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4A338" w14:textId="687AD309" w:rsidR="001B1460" w:rsidRDefault="001B1460" w:rsidP="00177C6A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Hlk201657388"/>
      <w:r w:rsidRPr="001B146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6D0B9F69" w14:textId="4CD7F425" w:rsidR="00643A6A" w:rsidRDefault="00643A6A" w:rsidP="001B1460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 проведении</w:t>
      </w:r>
      <w:r w:rsidRPr="00177C6A">
        <w:rPr>
          <w:color w:val="000000" w:themeColor="text1"/>
          <w:sz w:val="26"/>
          <w:szCs w:val="26"/>
        </w:rPr>
        <w:t xml:space="preserve"> </w:t>
      </w:r>
      <w:r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Pr="00177C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бщественных обсуждений </w:t>
      </w:r>
      <w:r w:rsidR="00177C6A"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 объекту экологической экспертизы</w:t>
      </w:r>
      <w:r w:rsidR="001442C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– </w:t>
      </w:r>
      <w:r w:rsidR="00187E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окументаци</w:t>
      </w:r>
      <w:r w:rsidR="003E66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я</w:t>
      </w:r>
      <w:r w:rsidR="007576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на техническое перевооружение</w:t>
      </w:r>
      <w:r w:rsid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B1460" w:rsidRP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E620FE" w:rsidRPr="00E620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Техническое перевооружение систем водоподготовки МЛСК м/р им. В. Филановского. Первая очередь</w:t>
      </w:r>
      <w:r w:rsidR="001B1460" w:rsidRP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r w:rsidR="00177C6A"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содержащ</w:t>
      </w:r>
      <w:r w:rsidR="003E66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ая</w:t>
      </w:r>
      <w:r w:rsidR="00177C6A"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предварительные материалы оценки воздействия на окружающую среду </w:t>
      </w:r>
    </w:p>
    <w:bookmarkEnd w:id="0"/>
    <w:p w14:paraId="1DCCAD00" w14:textId="5015A62D" w:rsidR="00AD3839" w:rsidRPr="00987BBB" w:rsidRDefault="00AD3839" w:rsidP="001B1460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A28B492" w14:textId="4422131E" w:rsidR="00177C6A" w:rsidRPr="00177C6A" w:rsidRDefault="00177C6A" w:rsidP="00177C6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 законом от 23.11.1995 № 174-ФЗ «Об экологической экспертизе», постановлением Правительства РФ от 28.11.2024 № 1644 «О порядке проведения оценки воздействия на окружающую среду», на общественные обсуждения представляется </w:t>
      </w:r>
      <w:r w:rsidR="00187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 экологической экспертизы</w:t>
      </w:r>
      <w:r w:rsidR="0012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bookmarkStart w:id="1" w:name="_Hlk198735628"/>
      <w:r w:rsidR="00187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окументация </w:t>
      </w:r>
      <w:r w:rsidR="00757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техническое перевооружение </w:t>
      </w:r>
      <w:bookmarkEnd w:id="1"/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E620FE" w:rsidRPr="00E620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Техническое перевооружение систем водоподготовки МЛСК м/р им. В. Филановского. Первая очередь</w:t>
      </w:r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содержащая предварительные материалы оценки воздействия на окружающую среду (ОВОС).</w:t>
      </w:r>
    </w:p>
    <w:p w14:paraId="76FD4C79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6E6BA701" w14:textId="77777777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Полное наименование: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Общество с ограниченной ответственностью «ЛУКОЙЛ-Нижневолжскнефть».</w:t>
      </w:r>
    </w:p>
    <w:p w14:paraId="32F2C4AE" w14:textId="77777777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Сокращенное наименование: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ООО «ЛУКОЙЛ-Нижневолжскнефть».</w:t>
      </w:r>
    </w:p>
    <w:p w14:paraId="26700FAB" w14:textId="77777777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Основной государственный регистрационный номер: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1023403432766.</w:t>
      </w:r>
    </w:p>
    <w:p w14:paraId="3415DF66" w14:textId="77777777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Индивидуальный номер налогоплательщика: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3444070534.</w:t>
      </w:r>
    </w:p>
    <w:p w14:paraId="46282272" w14:textId="77777777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Юридический адрес: 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414000, г. Астрахань, ул. Адмиралтейская, д. 1, корп. 2.</w:t>
      </w:r>
    </w:p>
    <w:p w14:paraId="0CBE59D1" w14:textId="77777777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Фактический адрес: 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414000, г. Астрахань, ул. Адмиралтейская, д. 1, корп. 2.</w:t>
      </w:r>
    </w:p>
    <w:p w14:paraId="7D8857B3" w14:textId="77777777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Контактная информация: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Тел.: 8 (8512) 40-25-84; 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hyperlink r:id="rId5" w:history="1">
        <w:r w:rsidRPr="001B0D72">
          <w:rPr>
            <w:rFonts w:ascii="Times New Roman" w:eastAsia="Times New Roman" w:hAnsi="Times New Roman" w:cs="Times New Roman"/>
            <w:snapToGrid w:val="0"/>
            <w:sz w:val="24"/>
            <w:szCs w:val="24"/>
            <w:u w:val="single"/>
            <w:lang w:val="en-US" w:eastAsia="ru-RU"/>
          </w:rPr>
          <w:t>nvn</w:t>
        </w:r>
        <w:r w:rsidRPr="001B0D72">
          <w:rPr>
            <w:rFonts w:ascii="Times New Roman" w:eastAsia="Times New Roman" w:hAnsi="Times New Roman" w:cs="Times New Roman"/>
            <w:snapToGrid w:val="0"/>
            <w:sz w:val="24"/>
            <w:szCs w:val="24"/>
            <w:u w:val="single"/>
            <w:lang w:eastAsia="ru-RU"/>
          </w:rPr>
          <w:t>@</w:t>
        </w:r>
        <w:r w:rsidRPr="001B0D72">
          <w:rPr>
            <w:rFonts w:ascii="Times New Roman" w:eastAsia="Times New Roman" w:hAnsi="Times New Roman" w:cs="Times New Roman"/>
            <w:snapToGrid w:val="0"/>
            <w:sz w:val="24"/>
            <w:szCs w:val="24"/>
            <w:u w:val="single"/>
            <w:lang w:val="en-US" w:eastAsia="ru-RU"/>
          </w:rPr>
          <w:t>lukoil</w:t>
        </w:r>
        <w:r w:rsidRPr="001B0D72">
          <w:rPr>
            <w:rFonts w:ascii="Times New Roman" w:eastAsia="Times New Roman" w:hAnsi="Times New Roman" w:cs="Times New Roman"/>
            <w:snapToGrid w:val="0"/>
            <w:sz w:val="24"/>
            <w:szCs w:val="24"/>
            <w:u w:val="single"/>
            <w:lang w:eastAsia="ru-RU"/>
          </w:rPr>
          <w:t>.</w:t>
        </w:r>
        <w:r w:rsidRPr="001B0D72">
          <w:rPr>
            <w:rFonts w:ascii="Times New Roman" w:eastAsia="Times New Roman" w:hAnsi="Times New Roman" w:cs="Times New Roman"/>
            <w:snapToGrid w:val="0"/>
            <w:sz w:val="24"/>
            <w:szCs w:val="24"/>
            <w:u w:val="single"/>
            <w:lang w:val="en-US" w:eastAsia="ru-RU"/>
          </w:rPr>
          <w:t>com</w:t>
        </w:r>
      </w:hyperlink>
    </w:p>
    <w:p w14:paraId="729977BE" w14:textId="77777777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419124C" w14:textId="77777777" w:rsidR="00AF6413" w:rsidRPr="001B0D72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50DFAB59" w14:textId="77777777" w:rsidR="00AF6413" w:rsidRPr="001B0D72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Полное наименование: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Общество с ограниченной ответственностью «Волгограднефтепроект».</w:t>
      </w:r>
    </w:p>
    <w:p w14:paraId="2FBD68F3" w14:textId="77777777" w:rsidR="00AF6413" w:rsidRPr="001B0D72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Сокращенное наименование: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ООО «Волгограднефтепроект».</w:t>
      </w:r>
    </w:p>
    <w:p w14:paraId="106FF02C" w14:textId="77777777" w:rsidR="00AF6413" w:rsidRPr="001B0D72" w:rsidRDefault="00AF6413" w:rsidP="00AF641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Основной государственный регистрационный номер: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1063459048168.</w:t>
      </w:r>
    </w:p>
    <w:p w14:paraId="315D7CCF" w14:textId="77777777" w:rsidR="00AF6413" w:rsidRPr="001B0D72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Индивидуальный номер налогоплательщика: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3442083633.</w:t>
      </w:r>
    </w:p>
    <w:p w14:paraId="6A89ED35" w14:textId="77777777" w:rsidR="00AF6413" w:rsidRPr="001B0D72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Юридический адрес: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400048, Россия, г. Волгоград, ул. Лесогорская, дом 85 а.</w:t>
      </w:r>
    </w:p>
    <w:p w14:paraId="485E0C8E" w14:textId="77777777" w:rsidR="00AF6413" w:rsidRPr="001B0D72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Фактический адрес: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400050, Россия, г. Волгоград, ул. им. Рокоссовского, дом 62, БЦ «</w:t>
      </w:r>
      <w:proofErr w:type="spellStart"/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ВолгоградСИТИ</w:t>
      </w:r>
      <w:proofErr w:type="spellEnd"/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».</w:t>
      </w:r>
    </w:p>
    <w:p w14:paraId="5B14788E" w14:textId="77777777" w:rsidR="00AF6413" w:rsidRPr="001B0D72" w:rsidRDefault="00AF6413" w:rsidP="00AF6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Контактная информация: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Тел.: 8 (8442) 55-16-76; 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proofErr w:type="spellStart"/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val="en-US" w:eastAsia="ru-RU"/>
        </w:rPr>
        <w:t>th</w:t>
      </w:r>
      <w:proofErr w:type="spellEnd"/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@</w:t>
      </w:r>
      <w:proofErr w:type="spellStart"/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val="en-US" w:eastAsia="ru-RU"/>
        </w:rPr>
        <w:t>vnp</w:t>
      </w:r>
      <w:proofErr w:type="spellEnd"/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.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val="en-US" w:eastAsia="ru-RU"/>
        </w:rPr>
        <w:t>ltd</w:t>
      </w:r>
    </w:p>
    <w:p w14:paraId="0E1ED820" w14:textId="77777777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055FC58" w14:textId="77777777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0DBEA911" w14:textId="0A0B0E62" w:rsidR="00177C6A" w:rsidRPr="001B0D72" w:rsidRDefault="00641D9B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Полное н</w:t>
      </w:r>
      <w:r w:rsidR="00177C6A"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аименование:</w:t>
      </w:r>
      <w:r w:rsidR="00177C6A"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 Служба природопользования и охраны окружающей среды Астраханской области.</w:t>
      </w:r>
    </w:p>
    <w:p w14:paraId="5A334D4D" w14:textId="77777777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Основной государственный регистрационный номер: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1053000081903.</w:t>
      </w:r>
    </w:p>
    <w:p w14:paraId="7D2964C0" w14:textId="77777777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Индивидуальный номер налогоплательщика: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3015071874.</w:t>
      </w:r>
    </w:p>
    <w:p w14:paraId="380B1B87" w14:textId="4E1B8B9F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Юридический адрес: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414000, г. Астрахань, ул. </w:t>
      </w:r>
      <w:r w:rsidR="00DD13E2"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Советская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DD13E2"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12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D2BD499" w14:textId="3A2A27D5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Фактический адрес: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414000, г. Астрахань, ул. Красная Набережная, 49</w:t>
      </w:r>
      <w:r w:rsidR="002740E7"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3587C128" w14:textId="6DD39585" w:rsidR="00177C6A" w:rsidRPr="001B0D72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2" w:name="_Hlk195166682"/>
      <w:r w:rsidRPr="001B0D7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Контактная информация: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C4829"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ел.</w:t>
      </w:r>
      <w:r w:rsidR="001C4829"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8 (8512) 51-09-19, 51-57-44, 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1B0D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hyperlink r:id="rId6" w:history="1">
        <w:r w:rsidR="00DD7140" w:rsidRPr="001B0D72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nature</w:t>
        </w:r>
        <w:r w:rsidR="00DD7140" w:rsidRPr="001B0D72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@</w:t>
        </w:r>
        <w:proofErr w:type="spellStart"/>
        <w:r w:rsidR="00DD7140" w:rsidRPr="001B0D72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astrobl</w:t>
        </w:r>
        <w:proofErr w:type="spellEnd"/>
        <w:r w:rsidR="00DD7140" w:rsidRPr="001B0D72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DD7140" w:rsidRPr="001B0D72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bookmarkEnd w:id="2"/>
    <w:tbl>
      <w:tblPr>
        <w:tblStyle w:val="a3"/>
        <w:tblW w:w="52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7"/>
      </w:tblGrid>
      <w:tr w:rsidR="000F47C6" w:rsidRPr="001B0D72" w14:paraId="37CD6863" w14:textId="77777777" w:rsidTr="000E2120">
        <w:trPr>
          <w:trHeight w:val="454"/>
        </w:trPr>
        <w:tc>
          <w:tcPr>
            <w:tcW w:w="5000" w:type="pct"/>
          </w:tcPr>
          <w:p w14:paraId="2AF85BFD" w14:textId="77777777" w:rsidR="00DD7140" w:rsidRPr="001B0D72" w:rsidRDefault="00DD7140" w:rsidP="000F47C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DD21E" w14:textId="77777777" w:rsidR="00DD7140" w:rsidRPr="001B0D72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объекта общественных обсуждений:</w:t>
            </w:r>
          </w:p>
          <w:p w14:paraId="43F28C42" w14:textId="5BFD922E" w:rsidR="00DD7140" w:rsidRPr="001B0D72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Объект государственной экологической экспертизы</w:t>
            </w:r>
            <w:r w:rsidR="00134CEA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</w:t>
            </w:r>
            <w:r w:rsidR="00187E81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Д</w:t>
            </w:r>
            <w:r w:rsidR="007002C9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окументаци</w:t>
            </w:r>
            <w:r w:rsidR="001C4829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="00757666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 техническое перевооружение</w:t>
            </w:r>
            <w:r w:rsidR="007002C9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757666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="00E620FE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Техническое перевооружение систем водоподготовки МЛСК м/р им. В. Филановского. Первая очередь</w:t>
            </w:r>
            <w:r w:rsidR="00757666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  <w:r w:rsidR="007002C9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содержащ</w:t>
            </w:r>
            <w:r w:rsidR="001C4829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ая</w:t>
            </w:r>
            <w:r w:rsidR="007002C9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предварительные материалы </w:t>
            </w:r>
            <w:r w:rsidR="005B4165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ОВОС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566C670F" w14:textId="6CD62FEB" w:rsidR="008F2DBC" w:rsidRPr="001B0D72" w:rsidRDefault="008F2DBC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6FF9299A" w14:textId="77777777" w:rsidR="00E620FE" w:rsidRPr="001B0D72" w:rsidRDefault="00E620FE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96408B6" w14:textId="77777777" w:rsidR="008F2DBC" w:rsidRPr="001B0D72" w:rsidRDefault="008F2DBC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32FAC512" w14:textId="77777777" w:rsidR="00DD7140" w:rsidRPr="001B0D72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планируемой хозяйственной и иной деятельности:</w:t>
            </w:r>
          </w:p>
          <w:p w14:paraId="59671476" w14:textId="46488158" w:rsidR="00DD7140" w:rsidRPr="001B0D72" w:rsidRDefault="00E620FE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Техническое перевооружение систем водоподготовки МЛСК м/р им. В. Филановского. Первая очередь</w:t>
            </w:r>
            <w:r w:rsidR="00DD7140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012D7626" w14:textId="77777777" w:rsidR="00757666" w:rsidRPr="001B0D72" w:rsidRDefault="00757666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361F020C" w14:textId="77777777" w:rsidR="00DD7140" w:rsidRPr="001B0D72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Цель планируемой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хозяйственной и иной деятельности: </w:t>
            </w:r>
          </w:p>
          <w:p w14:paraId="5E9E4E5D" w14:textId="354751C4" w:rsidR="00DD7140" w:rsidRPr="001B0D72" w:rsidRDefault="00134CEA" w:rsidP="008F2DBC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Техническое перевооружение систем снабжения забортной водой, подготовки пластовой и морской воды на МЛСК м/р им. В. Филановского, с целью доведения качества воды в системе водоподготовки до нормативных требований</w:t>
            </w:r>
            <w:r w:rsidR="00757666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1394CF5F" w14:textId="77777777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5C65467F" w14:textId="7974DED0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Предварительное место реализации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планируемой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хозяйственной и иной деятельности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</w:p>
          <w:p w14:paraId="344E6A34" w14:textId="7E66EA1F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Россия, Каспийское море, российский сектор континентального шельфа в Каспийском море, </w:t>
            </w:r>
            <w:r w:rsidR="003E26EA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на территории лицензионного участка «Северный» ООО «ЛУКОЙЛ-Нижневолжскнефть» 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(лицензия ШКС 11386 НР)</w:t>
            </w:r>
            <w:r w:rsidR="003E26EA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3F4D0E3A" w14:textId="77777777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0A27AFE6" w14:textId="57CAB412" w:rsidR="00056304" w:rsidRPr="001B0D72" w:rsidRDefault="003E26EA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Контактные данные ответственных лиц со стороны заказчика (исполнителя)</w:t>
            </w:r>
            <w:r w:rsidR="00056304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: </w:t>
            </w:r>
          </w:p>
          <w:p w14:paraId="01089038" w14:textId="3587CB51" w:rsidR="0015032F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 w:rsidR="006615ED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="003E26EA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представитель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заказчика: Забурунова Анастасия Александровна</w:t>
            </w:r>
            <w:r w:rsidR="003E26EA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 инженер 1 категории отдела проектных работ и экспертизы проектов</w:t>
            </w:r>
          </w:p>
          <w:p w14:paraId="258305C4" w14:textId="4A10AC99" w:rsidR="0015032F" w:rsidRPr="001B0D72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Контактный телефон: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8 (8512) 40-25-84</w:t>
            </w:r>
          </w:p>
          <w:p w14:paraId="2F93C274" w14:textId="37E75AED" w:rsidR="00056304" w:rsidRPr="001B0D72" w:rsidRDefault="00056304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E</w:t>
            </w: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mail</w:t>
            </w: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: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15032F" w:rsidRPr="001B0D7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Anastasia</w:t>
              </w:r>
              <w:r w:rsidR="0015032F" w:rsidRPr="001B0D72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15032F" w:rsidRPr="001B0D7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Naumenko</w:t>
              </w:r>
              <w:r w:rsidR="0015032F" w:rsidRPr="001B0D72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15032F" w:rsidRPr="001B0D7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lukoil</w:t>
              </w:r>
              <w:r w:rsidR="0015032F" w:rsidRPr="001B0D72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15032F" w:rsidRPr="001B0D7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14:paraId="7F66FFB2" w14:textId="77777777" w:rsidR="0015032F" w:rsidRPr="001B0D72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40F081F4" w14:textId="77777777" w:rsidR="000627CE" w:rsidRPr="001B0D72" w:rsidRDefault="000627CE" w:rsidP="000627C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 представитель исполнителя: Зенкина Татьяна Евгеньевна – начальник отдела экологии</w:t>
            </w:r>
          </w:p>
          <w:p w14:paraId="65B64F58" w14:textId="77777777" w:rsidR="000627CE" w:rsidRPr="001B0D72" w:rsidRDefault="000627CE" w:rsidP="000627C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Контактный телефон: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8 (8442) 55-16-76</w:t>
            </w:r>
          </w:p>
          <w:p w14:paraId="1E0EDDC7" w14:textId="77777777" w:rsidR="000627CE" w:rsidRPr="001B0D72" w:rsidRDefault="000627CE" w:rsidP="000627C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E</w:t>
            </w: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mail</w:t>
            </w: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: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1B0D7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tezenkina</w:t>
              </w:r>
              <w:r w:rsidRPr="001B0D72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1B0D7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vnp</w:t>
              </w:r>
              <w:r w:rsidRPr="001B0D72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1B0D7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ltd</w:t>
              </w:r>
            </w:hyperlink>
          </w:p>
          <w:p w14:paraId="08FA5183" w14:textId="1CA851E3" w:rsidR="0015032F" w:rsidRPr="001B0D72" w:rsidRDefault="0015032F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  <w:p w14:paraId="005A289E" w14:textId="03C11F49" w:rsidR="0015032F" w:rsidRPr="001B0D72" w:rsidRDefault="0015032F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Контактные данные ответственного лица со стороны уполномоченного органа</w:t>
            </w:r>
          </w:p>
          <w:p w14:paraId="01F06257" w14:textId="7F182BAF" w:rsidR="0015032F" w:rsidRPr="001B0D72" w:rsidRDefault="003E26EA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Андреев Виталий Юрьевич – </w:t>
            </w:r>
            <w:r w:rsidR="0015032F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начальник отдела охраны окружающей среды Службы природопользования и охраны окружающей среды Астраханской области</w:t>
            </w:r>
          </w:p>
          <w:p w14:paraId="7DF94B04" w14:textId="24617A55" w:rsidR="0015032F" w:rsidRPr="001B0D72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Контактный телефон: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8 (8512) 51-57-28</w:t>
            </w:r>
          </w:p>
          <w:p w14:paraId="5FBFC71F" w14:textId="781D4F7B" w:rsidR="0015032F" w:rsidRPr="001B0D72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E</w:t>
            </w: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mail</w:t>
            </w: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: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val="en-US" w:eastAsia="ru-RU"/>
              </w:rPr>
              <w:t>nature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val="en-US" w:eastAsia="ru-RU"/>
              </w:rPr>
              <w:t>astrobl</w:t>
            </w:r>
            <w:proofErr w:type="spellEnd"/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14:paraId="73B4ADB7" w14:textId="77777777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</w:p>
          <w:p w14:paraId="75794DFF" w14:textId="77777777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Информация о месте, в котором размещен и доступен для очного ознакомления объект обсуждений: </w:t>
            </w:r>
          </w:p>
          <w:p w14:paraId="539D1FF5" w14:textId="36F8320E" w:rsidR="00056304" w:rsidRPr="001B0D72" w:rsidRDefault="007F5AA1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Документация по объекту государственной экологической экспертизы, содержащая предварительные материалы ОВОС</w:t>
            </w:r>
            <w:r w:rsidR="00F06C82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доступн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="00F06C82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для ознакомления </w:t>
            </w:r>
            <w:r w:rsidR="00F06C82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печатном виде </w:t>
            </w:r>
            <w:r w:rsidR="00056304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здании Службы природопользования и охраны окружающей среды Астраханской области по адресу: 414000, г.</w:t>
            </w:r>
            <w:r w:rsidR="00187E81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="00056304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Астрахань, ул</w:t>
            </w:r>
            <w:r w:rsidR="00F82DE9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="00056304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Красная Набережная, 49 а</w:t>
            </w:r>
            <w:r w:rsidR="00F06C82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2B7377B4" w14:textId="07C40518" w:rsidR="00F06C82" w:rsidRPr="001B0D72" w:rsidRDefault="00F06C82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06040EE3" w14:textId="4A87855C" w:rsidR="00F06C82" w:rsidRPr="001B0D72" w:rsidRDefault="00F06C82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открытия доступа к объекту общественного обсуждения: </w:t>
            </w:r>
            <w:r w:rsidR="002875BF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8B12F8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E620FE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187E81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4DDFCA2D" w14:textId="2E91DBBD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CA7AED7" w14:textId="69C2C2AD" w:rsidR="00F06C82" w:rsidRPr="001B0D72" w:rsidRDefault="00F06C82" w:rsidP="0005630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доступности объекта: </w:t>
            </w:r>
            <w:r w:rsidR="00681CB6" w:rsidRPr="001B0D72">
              <w:rPr>
                <w:rFonts w:ascii="Times New Roman" w:eastAsia="Calibri" w:hAnsi="Times New Roman" w:cs="Times New Roman"/>
                <w:sz w:val="24"/>
                <w:szCs w:val="24"/>
              </w:rPr>
              <w:t>30 календарных дней</w:t>
            </w:r>
            <w:r w:rsidR="00681CB6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="002875BF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2A4125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E620FE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187E81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</w:t>
            </w:r>
            <w:r w:rsidR="002A4125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2875BF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2A4125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E620FE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87E81" w:rsidRPr="001B0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 w:rsidRPr="001B0D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1CB6" w:rsidRPr="001B0D72">
              <w:rPr>
                <w:rFonts w:ascii="Times New Roman" w:eastAsia="Calibri" w:hAnsi="Times New Roman" w:cs="Times New Roman"/>
                <w:sz w:val="24"/>
                <w:szCs w:val="24"/>
              </w:rPr>
              <w:t>(включительно)</w:t>
            </w:r>
            <w:r w:rsidRPr="001B0D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будням с 08.30 до 12.00 и с 13.00 до 17.30, время местное.</w:t>
            </w:r>
          </w:p>
          <w:p w14:paraId="68489267" w14:textId="77777777" w:rsidR="00F06C82" w:rsidRPr="001B0D72" w:rsidRDefault="00F06C82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1D5C07D3" w14:textId="77777777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Информация о размещении объекта обсуждений в сети «Интернет»: </w:t>
            </w:r>
          </w:p>
          <w:p w14:paraId="7E8D1BE0" w14:textId="4DAB103E" w:rsidR="00023308" w:rsidRPr="001B0D72" w:rsidRDefault="003C7C68" w:rsidP="003C7C68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Ознакомиться с </w:t>
            </w:r>
            <w:r w:rsidRPr="001B0D72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предварительными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материалами </w:t>
            </w:r>
            <w:r w:rsidR="005B4165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ОВОС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 объекту государственной экологической экспертизы</w:t>
            </w:r>
            <w:r w:rsidR="005B4165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="00187E81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</w:t>
            </w:r>
            <w:r w:rsidR="005B4165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окументаци</w:t>
            </w:r>
            <w:r w:rsidR="00316451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="007F5AA1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 техническое перевооружение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«</w:t>
            </w:r>
            <w:r w:rsidR="00387C57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Техническое перевооружение систем водоподготовки МЛСК м/р им. В. Филановского. Первая очередь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можно с </w:t>
            </w:r>
            <w:r w:rsidR="002875BF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11</w:t>
            </w:r>
            <w:r w:rsidR="00E620FE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.07</w:t>
            </w: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="00187E81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по </w:t>
            </w:r>
            <w:r w:rsidR="002A4125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0</w:t>
            </w:r>
            <w:r w:rsidR="002875BF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9</w:t>
            </w:r>
            <w:r w:rsidR="002A4125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.0</w:t>
            </w:r>
            <w:r w:rsidR="00E620FE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8</w:t>
            </w: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="00187E81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 электронной ссылке:</w:t>
            </w:r>
          </w:p>
          <w:p w14:paraId="11443E96" w14:textId="26611394" w:rsidR="003C7C68" w:rsidRPr="001B0D72" w:rsidRDefault="001B0D72" w:rsidP="0002330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64121E" w:rsidRPr="001B0D72">
                <w:rPr>
                  <w:rFonts w:ascii="Times New Roman" w:eastAsia="Calibri" w:hAnsi="Times New Roman" w:cs="Times New Roman"/>
                  <w:u w:val="single"/>
                </w:rPr>
                <w:t>https://drive.vnp.ltd/d/s/13w9gxBa0SRK25Yqt1IXGiYLFA6wdDzN/koaZGIqjUCU4ROddPrz9E04_bYWPNzmp-m70gPL4uYww</w:t>
              </w:r>
            </w:hyperlink>
          </w:p>
          <w:p w14:paraId="4AA0B4A9" w14:textId="74D49906" w:rsidR="00056304" w:rsidRPr="001B0D72" w:rsidRDefault="00F06C82" w:rsidP="00F06C82">
            <w:pPr>
              <w:ind w:firstLine="746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="00056304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кончательные материалы оценки воздействия на окружающую среду, утверждённые заказчиком, будут размещены в открытом доступе в сети «Интернет» на 30 дней по ссылке: </w:t>
            </w:r>
            <w:hyperlink r:id="rId10" w:history="1">
              <w:r w:rsidR="0064121E" w:rsidRPr="001B0D72">
                <w:rPr>
                  <w:rFonts w:ascii="Times New Roman" w:eastAsia="Calibri" w:hAnsi="Times New Roman" w:cs="Times New Roman"/>
                  <w:u w:val="single"/>
                </w:rPr>
                <w:t>https://drive.vnp.ltd/d/s/13w9gxBa0SRK25Yqt1IXGiYLFA6wdDzN/koaZGIqjUCU4ROddPrz9E04_bYWPNzmp-m70gPL4uYww</w:t>
              </w:r>
            </w:hyperlink>
          </w:p>
          <w:p w14:paraId="123FA385" w14:textId="77777777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E70DCEA" w14:textId="77777777" w:rsidR="00056304" w:rsidRPr="001B0D72" w:rsidRDefault="00056304" w:rsidP="00056304">
            <w:pPr>
              <w:snapToGri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Информация о возможности проведения по инициативе граждан слушаний:</w:t>
            </w:r>
          </w:p>
          <w:p w14:paraId="2FBC801B" w14:textId="0CCBFB97" w:rsidR="0066628A" w:rsidRPr="001B0D72" w:rsidRDefault="0066628A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п. 23 «Правил проведения оценки воздействия на окружающую среду», граждане могут инициировать проведение общественных слушаний по обсуждаемым материалам в течение 7 календарных дней с даты их размещения (с </w:t>
            </w:r>
            <w:r w:rsidR="002875BF" w:rsidRPr="001B0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A4125" w:rsidRPr="001B0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620FE" w:rsidRPr="001B0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0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.2025) путем направления соответствующей инициативы в произвольной форме </w:t>
            </w:r>
            <w:r w:rsidR="00CC66D0" w:rsidRPr="001B0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адрес Службы природопользования и охраны окружающей среды Астраханской области</w:t>
            </w:r>
            <w:r w:rsidRPr="001B0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2A226FB" w14:textId="77777777" w:rsidR="000476E6" w:rsidRPr="001B0D72" w:rsidRDefault="000476E6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DFC1CCB" w14:textId="77777777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      </w:r>
          </w:p>
          <w:p w14:paraId="3BE96C91" w14:textId="4CC254CA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период с </w:t>
            </w:r>
            <w:r w:rsidR="002875BF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11</w:t>
            </w:r>
            <w:r w:rsidR="00387C57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.07</w:t>
            </w: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="00187E81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по </w:t>
            </w:r>
            <w:r w:rsidR="002A4125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0</w:t>
            </w:r>
            <w:r w:rsidR="002875BF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9</w:t>
            </w:r>
            <w:r w:rsidR="002A4125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</w:t>
            </w:r>
            <w:bookmarkStart w:id="3" w:name="_GoBack"/>
            <w:bookmarkEnd w:id="3"/>
            <w:r w:rsidR="002A4125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0</w:t>
            </w:r>
            <w:r w:rsidR="00387C57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8</w:t>
            </w: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="00187E81"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включительно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участники общественных обсуждений имеют право вносить предложения и замечания, касающиеся объекта общественных обсуждений:</w:t>
            </w:r>
          </w:p>
          <w:p w14:paraId="04F6C1D5" w14:textId="5C4D9B31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письменной или устной форме в ходе проведения слушаний (в</w:t>
            </w:r>
            <w:r w:rsidR="00404EB5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случае проведения таких слушаний);</w:t>
            </w:r>
          </w:p>
          <w:p w14:paraId="0976C2FA" w14:textId="464BC4BE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 </w:t>
            </w:r>
            <w:r w:rsidR="00F82DE9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очно, в журнале замечаний и предложений общественности (в бумажном виде). Журнал будет доступен в здании Службы природопользования и охраны окружающей среды Астраханской области по адресу: г. Астрахань, ул. Красная Набережная, 49 а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03D35390" w14:textId="3A4BB6D0" w:rsidR="00CC66D0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 </w:t>
            </w:r>
            <w:r w:rsidR="00CC66D0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письменной форме или в форме электронного документа, направленного в адрес Службы природопользования и охраны окружающей среды Астраханской области: 414000, г. Астрахань, у</w:t>
            </w:r>
            <w:r w:rsidR="00F82DE9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л.</w:t>
            </w:r>
            <w:r w:rsidR="00187E81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="00CC66D0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Красная Набережная, 49 а, </w:t>
            </w:r>
            <w:r w:rsidR="00CC66D0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="00CC66D0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-mail: </w:t>
            </w:r>
            <w:hyperlink r:id="rId11" w:history="1">
              <w:r w:rsidR="00CC66D0" w:rsidRPr="001B0D72">
                <w:rPr>
                  <w:rFonts w:ascii="Times New Roman" w:hAnsi="Times New Roman" w:cs="Times New Roman"/>
                  <w:u w:val="single"/>
                  <w:lang w:val="en-US" w:eastAsia="ru-RU"/>
                </w:rPr>
                <w:t>nature</w:t>
              </w:r>
              <w:r w:rsidR="00CC66D0" w:rsidRPr="001B0D72">
                <w:rPr>
                  <w:rFonts w:ascii="Times New Roman" w:hAnsi="Times New Roman" w:cs="Times New Roman"/>
                  <w:u w:val="single"/>
                  <w:lang w:eastAsia="ru-RU"/>
                </w:rPr>
                <w:t>@</w:t>
              </w:r>
              <w:proofErr w:type="spellStart"/>
              <w:r w:rsidR="00CC66D0" w:rsidRPr="001B0D72">
                <w:rPr>
                  <w:rFonts w:ascii="Times New Roman" w:hAnsi="Times New Roman" w:cs="Times New Roman"/>
                  <w:u w:val="single"/>
                  <w:lang w:val="en-US" w:eastAsia="ru-RU"/>
                </w:rPr>
                <w:t>astrobl</w:t>
              </w:r>
              <w:proofErr w:type="spellEnd"/>
              <w:r w:rsidR="00CC66D0" w:rsidRPr="001B0D72">
                <w:rPr>
                  <w:rFonts w:ascii="Times New Roman" w:hAnsi="Times New Roman" w:cs="Times New Roman"/>
                  <w:u w:val="single"/>
                  <w:lang w:eastAsia="ru-RU"/>
                </w:rPr>
                <w:t>.</w:t>
              </w:r>
              <w:proofErr w:type="spellStart"/>
              <w:r w:rsidR="00CC66D0" w:rsidRPr="001B0D72">
                <w:rPr>
                  <w:rFonts w:ascii="Times New Roman" w:hAnsi="Times New Roman" w:cs="Times New Roman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1B14C225" w14:textId="77777777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0668B58D" w14:textId="25E06FC3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7A0986DC" w14:textId="0C60452D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для юридических лиц - полное и сокращенное (при наличии) наименовани</w:t>
            </w:r>
            <w:r w:rsidR="00827547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5A879F4E" w14:textId="5E69B301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1FF75711" w14:textId="157915FA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согласие на участие в подписании протокола общественных обсуждений.</w:t>
            </w:r>
          </w:p>
          <w:p w14:paraId="280E863C" w14:textId="77777777" w:rsidR="00056304" w:rsidRPr="001B0D72" w:rsidRDefault="00056304" w:rsidP="00681CB6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50406651" w14:textId="77777777" w:rsidR="00056304" w:rsidRPr="001B0D72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Порядок инициирования гражданами проведения слушаний:</w:t>
            </w:r>
          </w:p>
          <w:p w14:paraId="759A3C82" w14:textId="4B0D2A38" w:rsidR="00744EBF" w:rsidRPr="001B0D72" w:rsidRDefault="00744EBF" w:rsidP="000E212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Проведение слушаний может быть инициировано гражданами 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c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2875BF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</w:t>
            </w:r>
            <w:r w:rsidR="002A4125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.0</w:t>
            </w:r>
            <w:r w:rsidR="00387C57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.2025</w:t>
            </w:r>
            <w:r w:rsidR="00187E81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 </w:t>
            </w:r>
            <w:r w:rsidR="002875BF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</w:t>
            </w:r>
            <w:r w:rsidR="002A4125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.0</w:t>
            </w:r>
            <w:r w:rsidR="00387C57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.2025</w:t>
            </w:r>
            <w:r w:rsidR="00187E81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включительно (в течение 7 календарных дней с даты размещения объекта обсуждений для ознакомления) путем направления в адрес Службы природопользования и охраны окружающей среды Астраханской области соответствующей инициативы в произвольной форме письменно (посредством почтовой связи по адресу: 4140</w:t>
            </w:r>
            <w:r w:rsidR="000E2120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 г. Астрахань, ул. Красная Набережная, 49</w:t>
            </w:r>
            <w:r w:rsidR="000E2120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а) или в форме электронного документа (посредством электронной почты 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val="en-US" w:eastAsia="ru-RU"/>
              </w:rPr>
              <w:t>nature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val="en-US" w:eastAsia="ru-RU"/>
              </w:rPr>
              <w:t>astrobl</w:t>
            </w:r>
            <w:proofErr w:type="spellEnd"/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)</w:t>
            </w:r>
            <w:r w:rsidR="000E2120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</w:t>
            </w: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либо посредством официального сайта единой интернет-приёмной Астраханской области letters.astrobl.ru</w:t>
            </w:r>
            <w:r w:rsidR="000E2120"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785F7B71" w14:textId="77777777" w:rsidR="00744EBF" w:rsidRPr="001B0D72" w:rsidRDefault="00744EBF" w:rsidP="00744EB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B0D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27B076E1" w14:textId="0847F328" w:rsidR="000F47C6" w:rsidRPr="001B0D72" w:rsidRDefault="000F47C6" w:rsidP="000E212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6B7BD6" w14:textId="77777777" w:rsidR="00D74D66" w:rsidRPr="001B0D72" w:rsidRDefault="00D74D66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4D66" w:rsidRPr="001B0D72" w:rsidSect="00E718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62"/>
    <w:rsid w:val="00003881"/>
    <w:rsid w:val="00010838"/>
    <w:rsid w:val="00011A70"/>
    <w:rsid w:val="00014468"/>
    <w:rsid w:val="00021343"/>
    <w:rsid w:val="00023308"/>
    <w:rsid w:val="00023407"/>
    <w:rsid w:val="00025F35"/>
    <w:rsid w:val="000267C4"/>
    <w:rsid w:val="00040725"/>
    <w:rsid w:val="000476E6"/>
    <w:rsid w:val="00052963"/>
    <w:rsid w:val="00055396"/>
    <w:rsid w:val="00056304"/>
    <w:rsid w:val="000627CE"/>
    <w:rsid w:val="00063A34"/>
    <w:rsid w:val="00064595"/>
    <w:rsid w:val="00091638"/>
    <w:rsid w:val="0009419E"/>
    <w:rsid w:val="0009469E"/>
    <w:rsid w:val="00094D06"/>
    <w:rsid w:val="00095CF9"/>
    <w:rsid w:val="000A6AE4"/>
    <w:rsid w:val="000A7A09"/>
    <w:rsid w:val="000B38D3"/>
    <w:rsid w:val="000B5409"/>
    <w:rsid w:val="000C0FD8"/>
    <w:rsid w:val="000C3229"/>
    <w:rsid w:val="000C3C49"/>
    <w:rsid w:val="000C4548"/>
    <w:rsid w:val="000C79D1"/>
    <w:rsid w:val="000D363D"/>
    <w:rsid w:val="000D3A04"/>
    <w:rsid w:val="000D7D78"/>
    <w:rsid w:val="000E2120"/>
    <w:rsid w:val="000E4411"/>
    <w:rsid w:val="000E6554"/>
    <w:rsid w:val="000E6C56"/>
    <w:rsid w:val="000F47C6"/>
    <w:rsid w:val="000F547A"/>
    <w:rsid w:val="000F7669"/>
    <w:rsid w:val="00105FE7"/>
    <w:rsid w:val="00112081"/>
    <w:rsid w:val="00115D21"/>
    <w:rsid w:val="00116D61"/>
    <w:rsid w:val="00125468"/>
    <w:rsid w:val="00125EFE"/>
    <w:rsid w:val="00134CEA"/>
    <w:rsid w:val="001353DB"/>
    <w:rsid w:val="0013750E"/>
    <w:rsid w:val="00137DF6"/>
    <w:rsid w:val="00142EBA"/>
    <w:rsid w:val="001442C7"/>
    <w:rsid w:val="00150257"/>
    <w:rsid w:val="0015032F"/>
    <w:rsid w:val="00151353"/>
    <w:rsid w:val="00151B3E"/>
    <w:rsid w:val="00154031"/>
    <w:rsid w:val="0015662C"/>
    <w:rsid w:val="00160336"/>
    <w:rsid w:val="001634FB"/>
    <w:rsid w:val="00164F60"/>
    <w:rsid w:val="00171F62"/>
    <w:rsid w:val="001737A9"/>
    <w:rsid w:val="00173F4D"/>
    <w:rsid w:val="00177C6A"/>
    <w:rsid w:val="001810CE"/>
    <w:rsid w:val="00182F46"/>
    <w:rsid w:val="00187E81"/>
    <w:rsid w:val="00196610"/>
    <w:rsid w:val="001A56E1"/>
    <w:rsid w:val="001A7100"/>
    <w:rsid w:val="001B0027"/>
    <w:rsid w:val="001B0A7D"/>
    <w:rsid w:val="001B0D72"/>
    <w:rsid w:val="001B1460"/>
    <w:rsid w:val="001B22EE"/>
    <w:rsid w:val="001B262F"/>
    <w:rsid w:val="001B4BB9"/>
    <w:rsid w:val="001B73DB"/>
    <w:rsid w:val="001C4829"/>
    <w:rsid w:val="001C5125"/>
    <w:rsid w:val="001C6E74"/>
    <w:rsid w:val="001D420D"/>
    <w:rsid w:val="001E1114"/>
    <w:rsid w:val="00200C22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F73"/>
    <w:rsid w:val="002728F3"/>
    <w:rsid w:val="002740E7"/>
    <w:rsid w:val="002762EC"/>
    <w:rsid w:val="0028434C"/>
    <w:rsid w:val="00285563"/>
    <w:rsid w:val="002875BF"/>
    <w:rsid w:val="00293B68"/>
    <w:rsid w:val="002A259D"/>
    <w:rsid w:val="002A4125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F71DB"/>
    <w:rsid w:val="00300EE4"/>
    <w:rsid w:val="0031131E"/>
    <w:rsid w:val="00313BB2"/>
    <w:rsid w:val="00315F64"/>
    <w:rsid w:val="00316451"/>
    <w:rsid w:val="0031699E"/>
    <w:rsid w:val="0032583F"/>
    <w:rsid w:val="00326EC4"/>
    <w:rsid w:val="00336056"/>
    <w:rsid w:val="00346562"/>
    <w:rsid w:val="00352B3C"/>
    <w:rsid w:val="00355B6B"/>
    <w:rsid w:val="00356068"/>
    <w:rsid w:val="00363F36"/>
    <w:rsid w:val="00364D00"/>
    <w:rsid w:val="00366986"/>
    <w:rsid w:val="00373C61"/>
    <w:rsid w:val="00376EDA"/>
    <w:rsid w:val="00381794"/>
    <w:rsid w:val="00381DBD"/>
    <w:rsid w:val="00383C91"/>
    <w:rsid w:val="00387C57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7304"/>
    <w:rsid w:val="003C7373"/>
    <w:rsid w:val="003C7C68"/>
    <w:rsid w:val="003D6D03"/>
    <w:rsid w:val="003D7C1A"/>
    <w:rsid w:val="003E0ADE"/>
    <w:rsid w:val="003E26EA"/>
    <w:rsid w:val="003E6672"/>
    <w:rsid w:val="003E7BC9"/>
    <w:rsid w:val="003F63E6"/>
    <w:rsid w:val="00400B5E"/>
    <w:rsid w:val="00402AE1"/>
    <w:rsid w:val="00404EB5"/>
    <w:rsid w:val="004055E5"/>
    <w:rsid w:val="00410926"/>
    <w:rsid w:val="00413F06"/>
    <w:rsid w:val="00417FDF"/>
    <w:rsid w:val="00427EA0"/>
    <w:rsid w:val="004317A3"/>
    <w:rsid w:val="0044574A"/>
    <w:rsid w:val="00453C4F"/>
    <w:rsid w:val="0045413D"/>
    <w:rsid w:val="00456873"/>
    <w:rsid w:val="0046424C"/>
    <w:rsid w:val="00467CA2"/>
    <w:rsid w:val="004716AF"/>
    <w:rsid w:val="00472266"/>
    <w:rsid w:val="0047715D"/>
    <w:rsid w:val="00486788"/>
    <w:rsid w:val="004871BA"/>
    <w:rsid w:val="0048737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D0F9A"/>
    <w:rsid w:val="004E0116"/>
    <w:rsid w:val="004E0237"/>
    <w:rsid w:val="004E51F6"/>
    <w:rsid w:val="004F35BB"/>
    <w:rsid w:val="004F532A"/>
    <w:rsid w:val="00515047"/>
    <w:rsid w:val="005243F9"/>
    <w:rsid w:val="0052460F"/>
    <w:rsid w:val="0053698B"/>
    <w:rsid w:val="00541F62"/>
    <w:rsid w:val="005428BF"/>
    <w:rsid w:val="0054342D"/>
    <w:rsid w:val="0054437E"/>
    <w:rsid w:val="00547991"/>
    <w:rsid w:val="005513F1"/>
    <w:rsid w:val="00551B6F"/>
    <w:rsid w:val="00572940"/>
    <w:rsid w:val="00582C96"/>
    <w:rsid w:val="00586A37"/>
    <w:rsid w:val="0059373E"/>
    <w:rsid w:val="00593806"/>
    <w:rsid w:val="005B0A76"/>
    <w:rsid w:val="005B20D2"/>
    <w:rsid w:val="005B367C"/>
    <w:rsid w:val="005B4165"/>
    <w:rsid w:val="005B57FA"/>
    <w:rsid w:val="005C74D6"/>
    <w:rsid w:val="005C799F"/>
    <w:rsid w:val="005C79BC"/>
    <w:rsid w:val="005D23A5"/>
    <w:rsid w:val="005E05E3"/>
    <w:rsid w:val="005E5EC5"/>
    <w:rsid w:val="00600551"/>
    <w:rsid w:val="00605277"/>
    <w:rsid w:val="00607238"/>
    <w:rsid w:val="00611520"/>
    <w:rsid w:val="00614140"/>
    <w:rsid w:val="00617614"/>
    <w:rsid w:val="00627A6A"/>
    <w:rsid w:val="00634A09"/>
    <w:rsid w:val="00636E2C"/>
    <w:rsid w:val="0064121E"/>
    <w:rsid w:val="00641D9B"/>
    <w:rsid w:val="006428BF"/>
    <w:rsid w:val="00643A6A"/>
    <w:rsid w:val="006467D6"/>
    <w:rsid w:val="006472D4"/>
    <w:rsid w:val="0065143A"/>
    <w:rsid w:val="00660C83"/>
    <w:rsid w:val="00660D79"/>
    <w:rsid w:val="006615ED"/>
    <w:rsid w:val="0066628A"/>
    <w:rsid w:val="00671BD5"/>
    <w:rsid w:val="00671E87"/>
    <w:rsid w:val="00673C60"/>
    <w:rsid w:val="00675851"/>
    <w:rsid w:val="0067764D"/>
    <w:rsid w:val="00681CB6"/>
    <w:rsid w:val="00684893"/>
    <w:rsid w:val="006857E5"/>
    <w:rsid w:val="00697FDC"/>
    <w:rsid w:val="006A0102"/>
    <w:rsid w:val="006A0D33"/>
    <w:rsid w:val="006A4163"/>
    <w:rsid w:val="006B0DE1"/>
    <w:rsid w:val="006B3B96"/>
    <w:rsid w:val="006B4DEB"/>
    <w:rsid w:val="006B71F8"/>
    <w:rsid w:val="006C6103"/>
    <w:rsid w:val="006C7364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25BD7"/>
    <w:rsid w:val="00741112"/>
    <w:rsid w:val="00742507"/>
    <w:rsid w:val="00744EBF"/>
    <w:rsid w:val="00754331"/>
    <w:rsid w:val="00757666"/>
    <w:rsid w:val="0076053B"/>
    <w:rsid w:val="0076291F"/>
    <w:rsid w:val="007654BC"/>
    <w:rsid w:val="007654E9"/>
    <w:rsid w:val="007778F9"/>
    <w:rsid w:val="00777B6A"/>
    <w:rsid w:val="00783FC9"/>
    <w:rsid w:val="0079634B"/>
    <w:rsid w:val="00797742"/>
    <w:rsid w:val="007A0D55"/>
    <w:rsid w:val="007A294F"/>
    <w:rsid w:val="007B1999"/>
    <w:rsid w:val="007B3DFB"/>
    <w:rsid w:val="007C0C42"/>
    <w:rsid w:val="007C6C73"/>
    <w:rsid w:val="007C7C1A"/>
    <w:rsid w:val="007D16C7"/>
    <w:rsid w:val="007D4DC3"/>
    <w:rsid w:val="007D5DF0"/>
    <w:rsid w:val="007E0C51"/>
    <w:rsid w:val="007E6885"/>
    <w:rsid w:val="007E74A5"/>
    <w:rsid w:val="007E77B1"/>
    <w:rsid w:val="007F5AA1"/>
    <w:rsid w:val="007F793D"/>
    <w:rsid w:val="008063B1"/>
    <w:rsid w:val="008101AC"/>
    <w:rsid w:val="0081036B"/>
    <w:rsid w:val="008110E1"/>
    <w:rsid w:val="00827547"/>
    <w:rsid w:val="008446BB"/>
    <w:rsid w:val="00847BA2"/>
    <w:rsid w:val="00853AEC"/>
    <w:rsid w:val="0086227A"/>
    <w:rsid w:val="008635B1"/>
    <w:rsid w:val="00865D13"/>
    <w:rsid w:val="00871D9E"/>
    <w:rsid w:val="00873AAA"/>
    <w:rsid w:val="00874988"/>
    <w:rsid w:val="00876744"/>
    <w:rsid w:val="008821AD"/>
    <w:rsid w:val="00890850"/>
    <w:rsid w:val="00896D52"/>
    <w:rsid w:val="008B03E0"/>
    <w:rsid w:val="008B12F8"/>
    <w:rsid w:val="008B135A"/>
    <w:rsid w:val="008C072E"/>
    <w:rsid w:val="008C3A21"/>
    <w:rsid w:val="008C4EF3"/>
    <w:rsid w:val="008C62D3"/>
    <w:rsid w:val="008C7A93"/>
    <w:rsid w:val="008C7ED9"/>
    <w:rsid w:val="008D3DDC"/>
    <w:rsid w:val="008E5925"/>
    <w:rsid w:val="008E610E"/>
    <w:rsid w:val="008E70E8"/>
    <w:rsid w:val="008F067E"/>
    <w:rsid w:val="008F2DBC"/>
    <w:rsid w:val="009020EC"/>
    <w:rsid w:val="00912820"/>
    <w:rsid w:val="009130BB"/>
    <w:rsid w:val="00914469"/>
    <w:rsid w:val="00921050"/>
    <w:rsid w:val="00921663"/>
    <w:rsid w:val="00931187"/>
    <w:rsid w:val="00933583"/>
    <w:rsid w:val="00934774"/>
    <w:rsid w:val="0094192D"/>
    <w:rsid w:val="0094542B"/>
    <w:rsid w:val="009509E8"/>
    <w:rsid w:val="009547AC"/>
    <w:rsid w:val="009564FD"/>
    <w:rsid w:val="009710A3"/>
    <w:rsid w:val="009739C5"/>
    <w:rsid w:val="0097535C"/>
    <w:rsid w:val="0097765A"/>
    <w:rsid w:val="00987BBB"/>
    <w:rsid w:val="0099230F"/>
    <w:rsid w:val="0099327F"/>
    <w:rsid w:val="00995FFD"/>
    <w:rsid w:val="009A165F"/>
    <w:rsid w:val="009A4217"/>
    <w:rsid w:val="009B7C76"/>
    <w:rsid w:val="009C7AC4"/>
    <w:rsid w:val="009D162B"/>
    <w:rsid w:val="009D23E4"/>
    <w:rsid w:val="009D5A79"/>
    <w:rsid w:val="009D7057"/>
    <w:rsid w:val="009E30D3"/>
    <w:rsid w:val="009E524A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5D3C"/>
    <w:rsid w:val="00A96CD0"/>
    <w:rsid w:val="00AA0E31"/>
    <w:rsid w:val="00AA237E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839"/>
    <w:rsid w:val="00AD3B60"/>
    <w:rsid w:val="00AD65C2"/>
    <w:rsid w:val="00AE5F2C"/>
    <w:rsid w:val="00AF6413"/>
    <w:rsid w:val="00B02ABF"/>
    <w:rsid w:val="00B02E7A"/>
    <w:rsid w:val="00B16898"/>
    <w:rsid w:val="00B27031"/>
    <w:rsid w:val="00B3278E"/>
    <w:rsid w:val="00B37AAF"/>
    <w:rsid w:val="00B418DB"/>
    <w:rsid w:val="00B426D5"/>
    <w:rsid w:val="00B4360B"/>
    <w:rsid w:val="00B5074D"/>
    <w:rsid w:val="00B5186D"/>
    <w:rsid w:val="00B559DD"/>
    <w:rsid w:val="00B62A0C"/>
    <w:rsid w:val="00B641E1"/>
    <w:rsid w:val="00B805EB"/>
    <w:rsid w:val="00B81A6B"/>
    <w:rsid w:val="00B8447B"/>
    <w:rsid w:val="00B917BE"/>
    <w:rsid w:val="00B9194D"/>
    <w:rsid w:val="00B954B5"/>
    <w:rsid w:val="00BA30C1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2DFD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840A4"/>
    <w:rsid w:val="00C841E9"/>
    <w:rsid w:val="00C86E96"/>
    <w:rsid w:val="00CA5E6E"/>
    <w:rsid w:val="00CA6997"/>
    <w:rsid w:val="00CB5647"/>
    <w:rsid w:val="00CB5D33"/>
    <w:rsid w:val="00CC1EFD"/>
    <w:rsid w:val="00CC347F"/>
    <w:rsid w:val="00CC66D0"/>
    <w:rsid w:val="00CD0EDD"/>
    <w:rsid w:val="00CD30DB"/>
    <w:rsid w:val="00CE16A0"/>
    <w:rsid w:val="00CF439C"/>
    <w:rsid w:val="00D00093"/>
    <w:rsid w:val="00D065FF"/>
    <w:rsid w:val="00D17F6B"/>
    <w:rsid w:val="00D251BF"/>
    <w:rsid w:val="00D322CB"/>
    <w:rsid w:val="00D33697"/>
    <w:rsid w:val="00D4059A"/>
    <w:rsid w:val="00D45200"/>
    <w:rsid w:val="00D503A7"/>
    <w:rsid w:val="00D60355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5AD3"/>
    <w:rsid w:val="00D86AE1"/>
    <w:rsid w:val="00D873B9"/>
    <w:rsid w:val="00D8797F"/>
    <w:rsid w:val="00D91BE8"/>
    <w:rsid w:val="00D959E9"/>
    <w:rsid w:val="00DA2FC3"/>
    <w:rsid w:val="00DA49A5"/>
    <w:rsid w:val="00DC728A"/>
    <w:rsid w:val="00DD13E2"/>
    <w:rsid w:val="00DD5929"/>
    <w:rsid w:val="00DD7140"/>
    <w:rsid w:val="00DE0B46"/>
    <w:rsid w:val="00DE7301"/>
    <w:rsid w:val="00DF0E1B"/>
    <w:rsid w:val="00DF0FC1"/>
    <w:rsid w:val="00DF3279"/>
    <w:rsid w:val="00DF5CA2"/>
    <w:rsid w:val="00E0112E"/>
    <w:rsid w:val="00E12E1E"/>
    <w:rsid w:val="00E179B3"/>
    <w:rsid w:val="00E25631"/>
    <w:rsid w:val="00E33A7C"/>
    <w:rsid w:val="00E432EA"/>
    <w:rsid w:val="00E43C64"/>
    <w:rsid w:val="00E46107"/>
    <w:rsid w:val="00E620FE"/>
    <w:rsid w:val="00E63CE2"/>
    <w:rsid w:val="00E675C2"/>
    <w:rsid w:val="00E71814"/>
    <w:rsid w:val="00E769AA"/>
    <w:rsid w:val="00E81508"/>
    <w:rsid w:val="00E83E41"/>
    <w:rsid w:val="00E9163E"/>
    <w:rsid w:val="00E91AA1"/>
    <w:rsid w:val="00E93357"/>
    <w:rsid w:val="00EA1762"/>
    <w:rsid w:val="00EB29AC"/>
    <w:rsid w:val="00EB2DF1"/>
    <w:rsid w:val="00EB68DA"/>
    <w:rsid w:val="00EC7C7A"/>
    <w:rsid w:val="00ED7295"/>
    <w:rsid w:val="00EE3065"/>
    <w:rsid w:val="00EE3840"/>
    <w:rsid w:val="00EF1F23"/>
    <w:rsid w:val="00F04BEE"/>
    <w:rsid w:val="00F06C82"/>
    <w:rsid w:val="00F120DD"/>
    <w:rsid w:val="00F12672"/>
    <w:rsid w:val="00F12B86"/>
    <w:rsid w:val="00F2227E"/>
    <w:rsid w:val="00F22DE1"/>
    <w:rsid w:val="00F261F6"/>
    <w:rsid w:val="00F312B5"/>
    <w:rsid w:val="00F35256"/>
    <w:rsid w:val="00F356A9"/>
    <w:rsid w:val="00F452BB"/>
    <w:rsid w:val="00F568E8"/>
    <w:rsid w:val="00F60E13"/>
    <w:rsid w:val="00F713A9"/>
    <w:rsid w:val="00F75B6D"/>
    <w:rsid w:val="00F7787C"/>
    <w:rsid w:val="00F82DE9"/>
    <w:rsid w:val="00F932E8"/>
    <w:rsid w:val="00F975D8"/>
    <w:rsid w:val="00FA2907"/>
    <w:rsid w:val="00FB134B"/>
    <w:rsid w:val="00FB6A92"/>
    <w:rsid w:val="00FB6EEB"/>
    <w:rsid w:val="00FC0EBA"/>
    <w:rsid w:val="00FD1A57"/>
    <w:rsid w:val="00FD29EE"/>
    <w:rsid w:val="00FD6722"/>
    <w:rsid w:val="00FE2862"/>
    <w:rsid w:val="00FE53E3"/>
    <w:rsid w:val="00FF2097"/>
    <w:rsid w:val="00FF35B7"/>
    <w:rsid w:val="00FF3790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CD17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zenkina@vnp.lt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stasia.Naumenko@luko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ure@astrobl.ru" TargetMode="External"/><Relationship Id="rId11" Type="http://schemas.openxmlformats.org/officeDocument/2006/relationships/hyperlink" Target="mailto:nature@astrobl.ru" TargetMode="External"/><Relationship Id="rId5" Type="http://schemas.openxmlformats.org/officeDocument/2006/relationships/hyperlink" Target="mailto:nvn@lukoil.com" TargetMode="External"/><Relationship Id="rId10" Type="http://schemas.openxmlformats.org/officeDocument/2006/relationships/hyperlink" Target="https://drive.vnp.ltd/d/s/13w9gxBa0SRK25Yqt1IXGiYLFA6wdDzN/koaZGIqjUCU4ROddPrz9E04_bYWPNzmp-m70gPL4uY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vnp.ltd/d/s/13w9gxBa0SRK25Yqt1IXGiYLFA6wdDzN/koaZGIqjUCU4ROddPrz9E04_bYWPNzmp-m70gPL4uY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Забурунова Анастасия Александровна</cp:lastModifiedBy>
  <cp:revision>9</cp:revision>
  <cp:lastPrinted>2024-03-26T06:13:00Z</cp:lastPrinted>
  <dcterms:created xsi:type="dcterms:W3CDTF">2025-05-21T12:36:00Z</dcterms:created>
  <dcterms:modified xsi:type="dcterms:W3CDTF">2025-07-03T12:36:00Z</dcterms:modified>
</cp:coreProperties>
</file>