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405BA" w14:textId="0414C4FB" w:rsidR="006618A4" w:rsidRPr="005A2E2D" w:rsidRDefault="006618A4" w:rsidP="00714809">
      <w:pPr>
        <w:spacing w:after="0" w:line="240" w:lineRule="auto"/>
        <w:ind w:firstLine="11624"/>
        <w:jc w:val="both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 w:rsidRPr="005A2E2D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 xml:space="preserve"> 1</w:t>
      </w:r>
    </w:p>
    <w:p w14:paraId="586A0976" w14:textId="77777777" w:rsidR="007162B2" w:rsidRDefault="007162B2" w:rsidP="004856E9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</w:p>
    <w:p w14:paraId="679925C1" w14:textId="77777777" w:rsidR="006618A4" w:rsidRDefault="006618A4" w:rsidP="004856E9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</w:p>
    <w:p w14:paraId="62F943FD" w14:textId="77777777" w:rsidR="006618A4" w:rsidRDefault="006618A4" w:rsidP="004856E9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</w:p>
    <w:p w14:paraId="34F07DD7" w14:textId="54F0E4CB" w:rsidR="006618A4" w:rsidRDefault="006618A4" w:rsidP="006618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18A4">
        <w:rPr>
          <w:rFonts w:ascii="Times New Roman" w:hAnsi="Times New Roman"/>
          <w:sz w:val="28"/>
          <w:szCs w:val="28"/>
        </w:rPr>
        <w:t>Обобщенные сведения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8A4">
        <w:rPr>
          <w:rFonts w:ascii="Times New Roman" w:hAnsi="Times New Roman"/>
          <w:sz w:val="28"/>
          <w:szCs w:val="28"/>
        </w:rPr>
        <w:t xml:space="preserve">из регионального кадастра отходов </w:t>
      </w:r>
      <w:r>
        <w:rPr>
          <w:rFonts w:ascii="Times New Roman" w:hAnsi="Times New Roman"/>
          <w:sz w:val="28"/>
          <w:szCs w:val="28"/>
        </w:rPr>
        <w:t>Астраханской</w:t>
      </w:r>
      <w:r w:rsidRPr="006618A4">
        <w:rPr>
          <w:rFonts w:ascii="Times New Roman" w:hAnsi="Times New Roman"/>
          <w:sz w:val="28"/>
          <w:szCs w:val="28"/>
        </w:rPr>
        <w:t xml:space="preserve"> области</w:t>
      </w:r>
    </w:p>
    <w:p w14:paraId="4E95B5D3" w14:textId="77777777" w:rsidR="006618A4" w:rsidRDefault="006618A4" w:rsidP="006618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63"/>
        <w:gridCol w:w="3763"/>
        <w:gridCol w:w="3403"/>
        <w:gridCol w:w="3765"/>
      </w:tblGrid>
      <w:tr w:rsidR="006618A4" w14:paraId="0378D36D" w14:textId="77777777" w:rsidTr="006618A4">
        <w:tc>
          <w:tcPr>
            <w:tcW w:w="1280" w:type="pct"/>
          </w:tcPr>
          <w:p w14:paraId="7608BE59" w14:textId="6C3A5F20" w:rsidR="006618A4" w:rsidRPr="00C659DD" w:rsidRDefault="006618A4" w:rsidP="000235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9D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282D5B">
              <w:rPr>
                <w:rFonts w:ascii="Times New Roman" w:hAnsi="Times New Roman" w:cs="Times New Roman"/>
                <w:sz w:val="24"/>
                <w:szCs w:val="24"/>
              </w:rPr>
              <w:t>объекта размещения отходов</w:t>
            </w:r>
          </w:p>
        </w:tc>
        <w:tc>
          <w:tcPr>
            <w:tcW w:w="1280" w:type="pct"/>
          </w:tcPr>
          <w:p w14:paraId="487B5B8F" w14:textId="52E0B770" w:rsidR="006618A4" w:rsidRPr="00C659DD" w:rsidRDefault="006618A4" w:rsidP="000235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9DD">
              <w:rPr>
                <w:rFonts w:ascii="Times New Roman" w:hAnsi="Times New Roman" w:cs="Times New Roman"/>
                <w:sz w:val="24"/>
                <w:szCs w:val="24"/>
              </w:rPr>
              <w:t>Расположение</w:t>
            </w:r>
            <w:r w:rsidR="00282D5B">
              <w:rPr>
                <w:rFonts w:ascii="Times New Roman" w:hAnsi="Times New Roman" w:cs="Times New Roman"/>
                <w:sz w:val="24"/>
                <w:szCs w:val="24"/>
              </w:rPr>
              <w:t xml:space="preserve"> объекта размещения отходов</w:t>
            </w:r>
          </w:p>
        </w:tc>
        <w:tc>
          <w:tcPr>
            <w:tcW w:w="1158" w:type="pct"/>
          </w:tcPr>
          <w:p w14:paraId="3F746746" w14:textId="77777777" w:rsidR="006618A4" w:rsidRPr="00C659DD" w:rsidRDefault="006618A4" w:rsidP="000235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9DD">
              <w:rPr>
                <w:rFonts w:ascii="Times New Roman" w:hAnsi="Times New Roman" w:cs="Times New Roman"/>
                <w:sz w:val="24"/>
                <w:szCs w:val="24"/>
              </w:rPr>
              <w:t>Наименование эксплуатирующей организации</w:t>
            </w:r>
          </w:p>
        </w:tc>
        <w:tc>
          <w:tcPr>
            <w:tcW w:w="1281" w:type="pct"/>
          </w:tcPr>
          <w:p w14:paraId="6FAAB89A" w14:textId="193E2019" w:rsidR="006618A4" w:rsidRPr="00C659DD" w:rsidRDefault="006618A4" w:rsidP="000235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9DD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(включен в </w:t>
            </w:r>
            <w:r w:rsidR="00282D5B" w:rsidRPr="00282D5B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реестр объектов размещения отходов </w:t>
            </w:r>
            <w:r w:rsidRPr="00C659DD">
              <w:rPr>
                <w:rFonts w:ascii="Times New Roman" w:hAnsi="Times New Roman" w:cs="Times New Roman"/>
                <w:sz w:val="24"/>
                <w:szCs w:val="24"/>
              </w:rPr>
              <w:t xml:space="preserve">/не включен в </w:t>
            </w:r>
            <w:r w:rsidR="00282D5B" w:rsidRPr="00282D5B">
              <w:rPr>
                <w:rFonts w:ascii="Times New Roman" w:hAnsi="Times New Roman" w:cs="Times New Roman"/>
                <w:sz w:val="24"/>
                <w:szCs w:val="24"/>
              </w:rPr>
              <w:t>государственный реестр объектов размещения отходов</w:t>
            </w:r>
            <w:r w:rsidRPr="00C659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618A4" w14:paraId="3C5D1494" w14:textId="77777777" w:rsidTr="006618A4">
        <w:tc>
          <w:tcPr>
            <w:tcW w:w="1280" w:type="pct"/>
          </w:tcPr>
          <w:p w14:paraId="4D53AA3A" w14:textId="4A65EDC0" w:rsidR="006618A4" w:rsidRPr="007B7F54" w:rsidRDefault="00FB5877" w:rsidP="000235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7F54">
              <w:rPr>
                <w:rFonts w:ascii="Times New Roman" w:hAnsi="Times New Roman" w:cs="Times New Roman"/>
                <w:sz w:val="24"/>
                <w:szCs w:val="24"/>
              </w:rPr>
              <w:t>Полигон отходов производства и потребления</w:t>
            </w:r>
          </w:p>
        </w:tc>
        <w:tc>
          <w:tcPr>
            <w:tcW w:w="1280" w:type="pct"/>
          </w:tcPr>
          <w:p w14:paraId="1DB664AA" w14:textId="1534D4EB" w:rsidR="006618A4" w:rsidRPr="007B7F54" w:rsidRDefault="00FB5877" w:rsidP="000235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7F54">
              <w:rPr>
                <w:rFonts w:ascii="Times New Roman" w:hAnsi="Times New Roman" w:cs="Times New Roman"/>
                <w:sz w:val="24"/>
                <w:szCs w:val="24"/>
              </w:rPr>
              <w:t>Астраханская область, Наримановский район, в 5 км западнее с. Рассвет, в 10,5 км южнее с. Волжское.  46,238138 48,538072</w:t>
            </w:r>
          </w:p>
        </w:tc>
        <w:tc>
          <w:tcPr>
            <w:tcW w:w="1158" w:type="pct"/>
          </w:tcPr>
          <w:p w14:paraId="79408F51" w14:textId="50DE3327" w:rsidR="006618A4" w:rsidRPr="007B7F54" w:rsidRDefault="00FB5877" w:rsidP="000235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7F54">
              <w:rPr>
                <w:rFonts w:ascii="Times New Roman" w:hAnsi="Times New Roman" w:cs="Times New Roman"/>
                <w:sz w:val="24"/>
                <w:szCs w:val="24"/>
              </w:rPr>
              <w:t>ООО "Чистая среда"</w:t>
            </w:r>
          </w:p>
        </w:tc>
        <w:tc>
          <w:tcPr>
            <w:tcW w:w="1281" w:type="pct"/>
          </w:tcPr>
          <w:p w14:paraId="3CC71428" w14:textId="501BAEE1" w:rsidR="006618A4" w:rsidRPr="007B7F54" w:rsidRDefault="00FB5877" w:rsidP="000235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7F54">
              <w:rPr>
                <w:rFonts w:ascii="Times New Roman" w:hAnsi="Times New Roman" w:cs="Times New Roman"/>
                <w:sz w:val="24"/>
                <w:szCs w:val="24"/>
              </w:rPr>
              <w:t>Включен в государственный реестр объектов размещение отходов</w:t>
            </w:r>
          </w:p>
        </w:tc>
      </w:tr>
      <w:tr w:rsidR="006618A4" w14:paraId="1E6BCEB0" w14:textId="77777777" w:rsidTr="006618A4">
        <w:tc>
          <w:tcPr>
            <w:tcW w:w="1280" w:type="pct"/>
          </w:tcPr>
          <w:p w14:paraId="59EB47A2" w14:textId="34541778" w:rsidR="006618A4" w:rsidRPr="007B7F54" w:rsidRDefault="00FB5877" w:rsidP="000235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7F54">
              <w:rPr>
                <w:rFonts w:ascii="Times New Roman" w:hAnsi="Times New Roman" w:cs="Times New Roman"/>
                <w:sz w:val="24"/>
                <w:szCs w:val="24"/>
              </w:rPr>
              <w:t>Полигон твердых промышленных и бытовых отходов</w:t>
            </w:r>
          </w:p>
        </w:tc>
        <w:tc>
          <w:tcPr>
            <w:tcW w:w="1280" w:type="pct"/>
          </w:tcPr>
          <w:p w14:paraId="3227F1D6" w14:textId="0A029240" w:rsidR="006618A4" w:rsidRPr="007B7F54" w:rsidRDefault="00FB5877" w:rsidP="000235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7F54">
              <w:rPr>
                <w:rFonts w:ascii="Times New Roman" w:hAnsi="Times New Roman" w:cs="Times New Roman"/>
                <w:sz w:val="24"/>
                <w:szCs w:val="24"/>
              </w:rPr>
              <w:t xml:space="preserve">АО, Красноярский район, МО </w:t>
            </w:r>
            <w:proofErr w:type="spellStart"/>
            <w:r w:rsidRPr="007B7F54">
              <w:rPr>
                <w:rFonts w:ascii="Times New Roman" w:hAnsi="Times New Roman" w:cs="Times New Roman"/>
                <w:sz w:val="24"/>
                <w:szCs w:val="24"/>
              </w:rPr>
              <w:t>Джанайский</w:t>
            </w:r>
            <w:proofErr w:type="spellEnd"/>
            <w:r w:rsidRPr="007B7F54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п. Аксарайский, территория АГПЗ</w:t>
            </w:r>
          </w:p>
        </w:tc>
        <w:tc>
          <w:tcPr>
            <w:tcW w:w="1158" w:type="pct"/>
          </w:tcPr>
          <w:p w14:paraId="41756C5E" w14:textId="471B5B8D" w:rsidR="006618A4" w:rsidRPr="007B7F54" w:rsidRDefault="00FB5877" w:rsidP="000235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7F54">
              <w:rPr>
                <w:rFonts w:ascii="Times New Roman" w:hAnsi="Times New Roman" w:cs="Times New Roman"/>
                <w:sz w:val="24"/>
                <w:szCs w:val="24"/>
              </w:rPr>
              <w:t>ООО "Газпром переработка"</w:t>
            </w:r>
          </w:p>
        </w:tc>
        <w:tc>
          <w:tcPr>
            <w:tcW w:w="1281" w:type="pct"/>
          </w:tcPr>
          <w:p w14:paraId="50CB32E1" w14:textId="4BE0D36A" w:rsidR="006618A4" w:rsidRPr="007B7F54" w:rsidRDefault="00FB5877" w:rsidP="000235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7F54">
              <w:rPr>
                <w:rFonts w:ascii="Times New Roman" w:hAnsi="Times New Roman" w:cs="Times New Roman"/>
                <w:sz w:val="24"/>
                <w:szCs w:val="24"/>
              </w:rPr>
              <w:t>Включен в государственный реестр объектов размещение отходов</w:t>
            </w:r>
          </w:p>
        </w:tc>
      </w:tr>
      <w:tr w:rsidR="006618A4" w14:paraId="5550D21B" w14:textId="77777777" w:rsidTr="006618A4">
        <w:tc>
          <w:tcPr>
            <w:tcW w:w="1280" w:type="pct"/>
          </w:tcPr>
          <w:p w14:paraId="28E4ED76" w14:textId="32DFBB74" w:rsidR="006618A4" w:rsidRPr="007B7F54" w:rsidRDefault="007B7F54" w:rsidP="000235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7F54">
              <w:rPr>
                <w:rFonts w:ascii="Times New Roman" w:hAnsi="Times New Roman" w:cs="Times New Roman"/>
                <w:sz w:val="24"/>
                <w:szCs w:val="24"/>
              </w:rPr>
              <w:t>Свалка ТБО</w:t>
            </w:r>
          </w:p>
        </w:tc>
        <w:tc>
          <w:tcPr>
            <w:tcW w:w="1280" w:type="pct"/>
          </w:tcPr>
          <w:p w14:paraId="71769232" w14:textId="5DF62045" w:rsidR="006618A4" w:rsidRPr="007B7F54" w:rsidRDefault="007B7F54" w:rsidP="000235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7F54">
              <w:rPr>
                <w:rFonts w:ascii="Times New Roman" w:hAnsi="Times New Roman" w:cs="Times New Roman"/>
                <w:sz w:val="24"/>
                <w:szCs w:val="24"/>
              </w:rPr>
              <w:t xml:space="preserve">Астраханская область, Володарский район, в 500 метрах восточнее </w:t>
            </w:r>
            <w:proofErr w:type="spellStart"/>
            <w:r w:rsidRPr="007B7F54">
              <w:rPr>
                <w:rFonts w:ascii="Times New Roman" w:hAnsi="Times New Roman" w:cs="Times New Roman"/>
                <w:sz w:val="24"/>
                <w:szCs w:val="24"/>
              </w:rPr>
              <w:t>с.Тумак</w:t>
            </w:r>
            <w:proofErr w:type="spellEnd"/>
            <w:r w:rsidRPr="007B7F54">
              <w:rPr>
                <w:rFonts w:ascii="Times New Roman" w:hAnsi="Times New Roman" w:cs="Times New Roman"/>
                <w:sz w:val="24"/>
                <w:szCs w:val="24"/>
              </w:rPr>
              <w:t xml:space="preserve">, вблизи моста через </w:t>
            </w:r>
            <w:proofErr w:type="spellStart"/>
            <w:r w:rsidRPr="007B7F54">
              <w:rPr>
                <w:rFonts w:ascii="Times New Roman" w:hAnsi="Times New Roman" w:cs="Times New Roman"/>
                <w:sz w:val="24"/>
                <w:szCs w:val="24"/>
              </w:rPr>
              <w:t>р.Кошеванка</w:t>
            </w:r>
            <w:proofErr w:type="spellEnd"/>
            <w:r w:rsidRPr="007B7F54">
              <w:rPr>
                <w:rFonts w:ascii="Times New Roman" w:hAnsi="Times New Roman" w:cs="Times New Roman"/>
                <w:sz w:val="24"/>
                <w:szCs w:val="24"/>
              </w:rPr>
              <w:t>;   46,238138 48,538072</w:t>
            </w:r>
          </w:p>
        </w:tc>
        <w:tc>
          <w:tcPr>
            <w:tcW w:w="1158" w:type="pct"/>
          </w:tcPr>
          <w:p w14:paraId="6CD36932" w14:textId="2A13FBE7" w:rsidR="006618A4" w:rsidRPr="007B7F54" w:rsidRDefault="007B7F54" w:rsidP="000235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7F54">
              <w:rPr>
                <w:rFonts w:ascii="Times New Roman" w:hAnsi="Times New Roman" w:cs="Times New Roman"/>
                <w:sz w:val="24"/>
                <w:szCs w:val="24"/>
              </w:rPr>
              <w:t xml:space="preserve">ООО "Единый </w:t>
            </w:r>
            <w:proofErr w:type="spellStart"/>
            <w:r w:rsidRPr="007B7F54">
              <w:rPr>
                <w:rFonts w:ascii="Times New Roman" w:hAnsi="Times New Roman" w:cs="Times New Roman"/>
                <w:sz w:val="24"/>
                <w:szCs w:val="24"/>
              </w:rPr>
              <w:t>санитрано-экологичекий</w:t>
            </w:r>
            <w:proofErr w:type="spellEnd"/>
            <w:r w:rsidRPr="007B7F54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</w:t>
            </w:r>
          </w:p>
        </w:tc>
        <w:tc>
          <w:tcPr>
            <w:tcW w:w="1281" w:type="pct"/>
          </w:tcPr>
          <w:p w14:paraId="057785B3" w14:textId="268C07C3" w:rsidR="006618A4" w:rsidRPr="007B7F54" w:rsidRDefault="007B7F54" w:rsidP="000235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7F54">
              <w:rPr>
                <w:rFonts w:ascii="Times New Roman" w:hAnsi="Times New Roman" w:cs="Times New Roman"/>
                <w:sz w:val="24"/>
                <w:szCs w:val="24"/>
              </w:rPr>
              <w:t>Включен в государственный реестр объектов размещение отходов</w:t>
            </w:r>
          </w:p>
        </w:tc>
      </w:tr>
      <w:tr w:rsidR="006618A4" w14:paraId="1561622B" w14:textId="77777777" w:rsidTr="006618A4">
        <w:tc>
          <w:tcPr>
            <w:tcW w:w="1280" w:type="pct"/>
          </w:tcPr>
          <w:p w14:paraId="18994AD9" w14:textId="16C7B123" w:rsidR="006618A4" w:rsidRPr="007B7F54" w:rsidRDefault="007B7F54" w:rsidP="000235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00543599"/>
            <w:r w:rsidRPr="007B7F54">
              <w:rPr>
                <w:rFonts w:ascii="Times New Roman" w:hAnsi="Times New Roman" w:cs="Times New Roman"/>
                <w:sz w:val="24"/>
                <w:szCs w:val="24"/>
              </w:rPr>
              <w:t>Полигон ТБО</w:t>
            </w:r>
          </w:p>
        </w:tc>
        <w:tc>
          <w:tcPr>
            <w:tcW w:w="1280" w:type="pct"/>
          </w:tcPr>
          <w:p w14:paraId="4BD93608" w14:textId="106F82AD" w:rsidR="006618A4" w:rsidRPr="007B7F54" w:rsidRDefault="007B7F54" w:rsidP="000235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7F54">
              <w:rPr>
                <w:rFonts w:ascii="Times New Roman" w:hAnsi="Times New Roman" w:cs="Times New Roman"/>
                <w:sz w:val="24"/>
                <w:szCs w:val="24"/>
              </w:rPr>
              <w:t>Астраханская область, Лиманский район, в 1,5 км юго-западнее п. Лиман 45,77799   47,191857</w:t>
            </w:r>
          </w:p>
        </w:tc>
        <w:tc>
          <w:tcPr>
            <w:tcW w:w="1158" w:type="pct"/>
          </w:tcPr>
          <w:p w14:paraId="66FAAA85" w14:textId="54A9BB8C" w:rsidR="006618A4" w:rsidRPr="007B7F54" w:rsidRDefault="007B7F54" w:rsidP="000235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7F54">
              <w:rPr>
                <w:rFonts w:ascii="Times New Roman" w:hAnsi="Times New Roman" w:cs="Times New Roman"/>
                <w:sz w:val="24"/>
                <w:szCs w:val="24"/>
              </w:rPr>
              <w:t>МООО "Эколог"</w:t>
            </w:r>
          </w:p>
        </w:tc>
        <w:tc>
          <w:tcPr>
            <w:tcW w:w="1281" w:type="pct"/>
          </w:tcPr>
          <w:p w14:paraId="396C9372" w14:textId="2F56EE59" w:rsidR="006618A4" w:rsidRPr="007B7F54" w:rsidRDefault="007B7F54" w:rsidP="000235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7F54">
              <w:rPr>
                <w:rFonts w:ascii="Times New Roman" w:hAnsi="Times New Roman" w:cs="Times New Roman"/>
                <w:sz w:val="24"/>
                <w:szCs w:val="24"/>
              </w:rPr>
              <w:t>Включен в государственный реестр объектов размещение отходов</w:t>
            </w:r>
          </w:p>
        </w:tc>
      </w:tr>
      <w:tr w:rsidR="007B7F54" w:rsidRPr="00FB5877" w14:paraId="4513B6B9" w14:textId="77777777" w:rsidTr="007B7F54"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8290" w14:textId="77777777" w:rsidR="007B7F54" w:rsidRPr="007B7F54" w:rsidRDefault="007B7F54" w:rsidP="000137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00543649"/>
            <w:bookmarkEnd w:id="0"/>
            <w:r w:rsidRPr="007B7F54">
              <w:rPr>
                <w:rFonts w:ascii="Times New Roman" w:hAnsi="Times New Roman" w:cs="Times New Roman"/>
                <w:sz w:val="24"/>
                <w:szCs w:val="24"/>
              </w:rPr>
              <w:t>Полигон ТБО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9A38" w14:textId="7B6ED3ED" w:rsidR="007B7F54" w:rsidRPr="007B7F54" w:rsidRDefault="007B7F54" w:rsidP="000137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7F54">
              <w:rPr>
                <w:rFonts w:ascii="Times New Roman" w:hAnsi="Times New Roman" w:cs="Times New Roman"/>
                <w:sz w:val="24"/>
                <w:szCs w:val="24"/>
              </w:rPr>
              <w:t xml:space="preserve">АО, г. Знаменск, с восточной стороны от существующей свалки   </w:t>
            </w:r>
            <w:r w:rsidRPr="007B7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48,613392   45,715912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09E4" w14:textId="4781299C" w:rsidR="007B7F54" w:rsidRPr="007B7F54" w:rsidRDefault="007B7F54" w:rsidP="000137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7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 ЗАТО Знаменск "Коммунальное хозяйство"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6ED5" w14:textId="77777777" w:rsidR="007B7F54" w:rsidRPr="007B7F54" w:rsidRDefault="007B7F54" w:rsidP="000137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7F54">
              <w:rPr>
                <w:rFonts w:ascii="Times New Roman" w:hAnsi="Times New Roman" w:cs="Times New Roman"/>
                <w:sz w:val="24"/>
                <w:szCs w:val="24"/>
              </w:rPr>
              <w:t xml:space="preserve">Включен в государственный реестр объектов размещение </w:t>
            </w:r>
            <w:r w:rsidRPr="007B7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отходов</w:t>
            </w:r>
          </w:p>
        </w:tc>
      </w:tr>
      <w:tr w:rsidR="007B7F54" w:rsidRPr="00FB5877" w14:paraId="1E84DA56" w14:textId="77777777" w:rsidTr="007B7F54"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E3EB" w14:textId="5AEB0428" w:rsidR="007B7F54" w:rsidRPr="007B7F54" w:rsidRDefault="007B7F54" w:rsidP="000137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00543855"/>
            <w:bookmarkEnd w:id="1"/>
            <w:r w:rsidRPr="007B7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Шламонакопитель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8A4F" w14:textId="14F9AF89" w:rsidR="007B7F54" w:rsidRPr="007B7F54" w:rsidRDefault="007B7F54" w:rsidP="000137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7F54">
              <w:rPr>
                <w:rFonts w:ascii="Times New Roman" w:hAnsi="Times New Roman" w:cs="Times New Roman"/>
                <w:sz w:val="24"/>
                <w:szCs w:val="24"/>
              </w:rPr>
              <w:t xml:space="preserve">АО, Красноярский район, МО </w:t>
            </w:r>
            <w:proofErr w:type="spellStart"/>
            <w:r w:rsidRPr="007B7F54">
              <w:rPr>
                <w:rFonts w:ascii="Times New Roman" w:hAnsi="Times New Roman" w:cs="Times New Roman"/>
                <w:sz w:val="24"/>
                <w:szCs w:val="24"/>
              </w:rPr>
              <w:t>Джанайский</w:t>
            </w:r>
            <w:proofErr w:type="spellEnd"/>
            <w:r w:rsidRPr="007B7F54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п. Аксарайский, территория АГПЗ 46,726898   48,193798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CDAC" w14:textId="2B08C20F" w:rsidR="007B7F54" w:rsidRPr="007B7F54" w:rsidRDefault="007B7F54" w:rsidP="000137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7F54">
              <w:rPr>
                <w:rFonts w:ascii="Times New Roman" w:hAnsi="Times New Roman" w:cs="Times New Roman"/>
                <w:sz w:val="24"/>
                <w:szCs w:val="24"/>
              </w:rPr>
              <w:t>ООО "Газпром энерго"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F237" w14:textId="77777777" w:rsidR="007B7F54" w:rsidRPr="007B7F54" w:rsidRDefault="007B7F54" w:rsidP="000137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7F54">
              <w:rPr>
                <w:rFonts w:ascii="Times New Roman" w:hAnsi="Times New Roman" w:cs="Times New Roman"/>
                <w:sz w:val="24"/>
                <w:szCs w:val="24"/>
              </w:rPr>
              <w:t>Включен в государственный реестр объектов размещение отходов</w:t>
            </w:r>
          </w:p>
        </w:tc>
      </w:tr>
      <w:bookmarkEnd w:id="2"/>
      <w:tr w:rsidR="007B7F54" w:rsidRPr="007B7F54" w14:paraId="614DFB48" w14:textId="77777777" w:rsidTr="007B7F54"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CDA1" w14:textId="74D1A535" w:rsidR="007B7F54" w:rsidRPr="007B7F54" w:rsidRDefault="007B7F54" w:rsidP="000137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Полигон ТБО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6D1B" w14:textId="3474C46C" w:rsidR="007B7F54" w:rsidRPr="007B7F54" w:rsidRDefault="007B7F54" w:rsidP="000137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416340, АО, Камызякский район, г. Камызяк, ул. М. Горького, д. 71, корп. Б, ИНН 3005310562 тел. 8 (85145)98-2-29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99EC" w14:textId="5908FDFB" w:rsidR="007B7F54" w:rsidRPr="007B7F54" w:rsidRDefault="007B7F54" w:rsidP="000137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</w:t>
            </w:r>
            <w:r w:rsidR="00ED2A49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нное учреждение «Городок» муниципального образования «Городское поселение город Камызяк Кам</w:t>
            </w:r>
            <w:r w:rsidR="00B15F0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зякского муниципального района Астраханской области»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C8FB" w14:textId="30FE3B00" w:rsidR="007B7F54" w:rsidRPr="007B7F54" w:rsidRDefault="00ED2A49" w:rsidP="000137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</w:t>
            </w:r>
            <w:r w:rsidR="007B7F54" w:rsidRPr="007B7F54">
              <w:rPr>
                <w:rFonts w:ascii="Times New Roman" w:hAnsi="Times New Roman" w:cs="Times New Roman"/>
                <w:sz w:val="24"/>
                <w:szCs w:val="24"/>
              </w:rPr>
              <w:t>ключен в государственный реестр объектов размещение отходов</w:t>
            </w:r>
          </w:p>
        </w:tc>
      </w:tr>
    </w:tbl>
    <w:p w14:paraId="581875E5" w14:textId="77777777" w:rsidR="006618A4" w:rsidRDefault="006618A4" w:rsidP="006618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0F9BD07" w14:textId="77777777" w:rsidR="006618A4" w:rsidRDefault="006618A4" w:rsidP="006618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CB99D7B" w14:textId="77777777" w:rsidR="003A4B0A" w:rsidRDefault="003A4B0A" w:rsidP="006618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0F37475" w14:textId="77777777" w:rsidR="003A4B0A" w:rsidRDefault="003A4B0A" w:rsidP="006618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8F3B924" w14:textId="77777777" w:rsidR="00EA69E5" w:rsidRPr="00261A9D" w:rsidRDefault="00EA69E5" w:rsidP="00EB02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EA69E5" w:rsidRPr="00261A9D" w:rsidSect="00EB02C8">
      <w:headerReference w:type="default" r:id="rId7"/>
      <w:pgSz w:w="16838" w:h="11906" w:orient="landscape"/>
      <w:pgMar w:top="1701" w:right="1134" w:bottom="566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06C3F" w14:textId="77777777" w:rsidR="00B9293D" w:rsidRDefault="00B9293D" w:rsidP="00A85EE3">
      <w:pPr>
        <w:spacing w:after="0" w:line="240" w:lineRule="auto"/>
      </w:pPr>
      <w:r>
        <w:separator/>
      </w:r>
    </w:p>
  </w:endnote>
  <w:endnote w:type="continuationSeparator" w:id="0">
    <w:p w14:paraId="4455137D" w14:textId="77777777" w:rsidR="00B9293D" w:rsidRDefault="00B9293D" w:rsidP="00A85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00891" w14:textId="77777777" w:rsidR="00B9293D" w:rsidRDefault="00B9293D" w:rsidP="00A85EE3">
      <w:pPr>
        <w:spacing w:after="0" w:line="240" w:lineRule="auto"/>
      </w:pPr>
      <w:r>
        <w:separator/>
      </w:r>
    </w:p>
  </w:footnote>
  <w:footnote w:type="continuationSeparator" w:id="0">
    <w:p w14:paraId="0F098FE7" w14:textId="77777777" w:rsidR="00B9293D" w:rsidRDefault="00B9293D" w:rsidP="00A85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4439790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5B561EAA" w14:textId="77777777" w:rsidR="0023010D" w:rsidRPr="006618A4" w:rsidRDefault="0023010D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6618A4">
          <w:rPr>
            <w:rFonts w:ascii="Times New Roman" w:hAnsi="Times New Roman"/>
            <w:sz w:val="28"/>
            <w:szCs w:val="28"/>
          </w:rPr>
          <w:fldChar w:fldCharType="begin"/>
        </w:r>
        <w:r w:rsidRPr="006618A4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6618A4">
          <w:rPr>
            <w:rFonts w:ascii="Times New Roman" w:hAnsi="Times New Roman"/>
            <w:sz w:val="28"/>
            <w:szCs w:val="28"/>
          </w:rPr>
          <w:fldChar w:fldCharType="separate"/>
        </w:r>
        <w:r w:rsidR="00073FD7" w:rsidRPr="006618A4">
          <w:rPr>
            <w:rFonts w:ascii="Times New Roman" w:hAnsi="Times New Roman"/>
            <w:noProof/>
            <w:sz w:val="28"/>
            <w:szCs w:val="28"/>
          </w:rPr>
          <w:t>2</w:t>
        </w:r>
        <w:r w:rsidRPr="006618A4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11E33DF2" w14:textId="77777777" w:rsidR="0023010D" w:rsidRDefault="0023010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7CCA"/>
    <w:rsid w:val="00010DC3"/>
    <w:rsid w:val="00035081"/>
    <w:rsid w:val="000353D4"/>
    <w:rsid w:val="00073FD7"/>
    <w:rsid w:val="00076F99"/>
    <w:rsid w:val="000A15B4"/>
    <w:rsid w:val="001053E4"/>
    <w:rsid w:val="00111D3D"/>
    <w:rsid w:val="00120D20"/>
    <w:rsid w:val="00160C3D"/>
    <w:rsid w:val="00174223"/>
    <w:rsid w:val="00194EEB"/>
    <w:rsid w:val="001977C5"/>
    <w:rsid w:val="001F445B"/>
    <w:rsid w:val="00221F8C"/>
    <w:rsid w:val="0023010D"/>
    <w:rsid w:val="00236512"/>
    <w:rsid w:val="00236A90"/>
    <w:rsid w:val="00255C74"/>
    <w:rsid w:val="00256927"/>
    <w:rsid w:val="00261A9D"/>
    <w:rsid w:val="00282D5B"/>
    <w:rsid w:val="00284306"/>
    <w:rsid w:val="002C0939"/>
    <w:rsid w:val="002E0C2C"/>
    <w:rsid w:val="003158AC"/>
    <w:rsid w:val="00392D10"/>
    <w:rsid w:val="003A4B0A"/>
    <w:rsid w:val="003D722D"/>
    <w:rsid w:val="003F5B6E"/>
    <w:rsid w:val="00413A0A"/>
    <w:rsid w:val="00464720"/>
    <w:rsid w:val="00483AA5"/>
    <w:rsid w:val="004856E9"/>
    <w:rsid w:val="004A09EF"/>
    <w:rsid w:val="004C2AEB"/>
    <w:rsid w:val="004E3E01"/>
    <w:rsid w:val="00513154"/>
    <w:rsid w:val="00517BBE"/>
    <w:rsid w:val="00544DB2"/>
    <w:rsid w:val="0058794E"/>
    <w:rsid w:val="005A2E2D"/>
    <w:rsid w:val="005D3A77"/>
    <w:rsid w:val="006130DA"/>
    <w:rsid w:val="00637CCA"/>
    <w:rsid w:val="00661700"/>
    <w:rsid w:val="006618A4"/>
    <w:rsid w:val="006A69AE"/>
    <w:rsid w:val="006B0F13"/>
    <w:rsid w:val="006C7A01"/>
    <w:rsid w:val="00714809"/>
    <w:rsid w:val="007162B2"/>
    <w:rsid w:val="00732962"/>
    <w:rsid w:val="007955D8"/>
    <w:rsid w:val="007A068A"/>
    <w:rsid w:val="007B7F54"/>
    <w:rsid w:val="007D07AC"/>
    <w:rsid w:val="007F4A5B"/>
    <w:rsid w:val="007F7723"/>
    <w:rsid w:val="00800A97"/>
    <w:rsid w:val="00876C5A"/>
    <w:rsid w:val="00891DFA"/>
    <w:rsid w:val="008958E0"/>
    <w:rsid w:val="00896B1D"/>
    <w:rsid w:val="008C4B37"/>
    <w:rsid w:val="009046CA"/>
    <w:rsid w:val="00904B05"/>
    <w:rsid w:val="00946E15"/>
    <w:rsid w:val="009662F2"/>
    <w:rsid w:val="009929B1"/>
    <w:rsid w:val="00A03FD0"/>
    <w:rsid w:val="00A06F60"/>
    <w:rsid w:val="00A36653"/>
    <w:rsid w:val="00A56624"/>
    <w:rsid w:val="00A7025B"/>
    <w:rsid w:val="00A82898"/>
    <w:rsid w:val="00A85EE3"/>
    <w:rsid w:val="00AB0076"/>
    <w:rsid w:val="00AB4FEB"/>
    <w:rsid w:val="00AD741A"/>
    <w:rsid w:val="00AF020A"/>
    <w:rsid w:val="00B15F01"/>
    <w:rsid w:val="00B34F50"/>
    <w:rsid w:val="00B73CA3"/>
    <w:rsid w:val="00B9293D"/>
    <w:rsid w:val="00BF0D74"/>
    <w:rsid w:val="00BF4C38"/>
    <w:rsid w:val="00C119B4"/>
    <w:rsid w:val="00C1217D"/>
    <w:rsid w:val="00C627B5"/>
    <w:rsid w:val="00C640CF"/>
    <w:rsid w:val="00C659DD"/>
    <w:rsid w:val="00C70F40"/>
    <w:rsid w:val="00C84CE6"/>
    <w:rsid w:val="00CF3CB2"/>
    <w:rsid w:val="00D15F48"/>
    <w:rsid w:val="00D22B5F"/>
    <w:rsid w:val="00D568B6"/>
    <w:rsid w:val="00D93854"/>
    <w:rsid w:val="00D9604C"/>
    <w:rsid w:val="00DA1B02"/>
    <w:rsid w:val="00DA4579"/>
    <w:rsid w:val="00DD2818"/>
    <w:rsid w:val="00E2762F"/>
    <w:rsid w:val="00E4217B"/>
    <w:rsid w:val="00E62226"/>
    <w:rsid w:val="00E65147"/>
    <w:rsid w:val="00E66E0E"/>
    <w:rsid w:val="00EA69E5"/>
    <w:rsid w:val="00EB02C8"/>
    <w:rsid w:val="00ED2A49"/>
    <w:rsid w:val="00F17604"/>
    <w:rsid w:val="00F42A3D"/>
    <w:rsid w:val="00F42C55"/>
    <w:rsid w:val="00F548F1"/>
    <w:rsid w:val="00F63982"/>
    <w:rsid w:val="00F74715"/>
    <w:rsid w:val="00F8367D"/>
    <w:rsid w:val="00FB5877"/>
    <w:rsid w:val="00FE17B5"/>
    <w:rsid w:val="00FE73D2"/>
    <w:rsid w:val="00FF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3AF02"/>
  <w15:docId w15:val="{30CBE1E3-8447-4697-B988-8B3AF7936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0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2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898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85E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5EE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A85E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5EE3"/>
    <w:rPr>
      <w:rFonts w:ascii="Calibri" w:eastAsia="Calibri" w:hAnsi="Calibri" w:cs="Times New Roman"/>
    </w:rPr>
  </w:style>
  <w:style w:type="paragraph" w:customStyle="1" w:styleId="ConsPlusNormal">
    <w:name w:val="ConsPlusNormal"/>
    <w:rsid w:val="002301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rsid w:val="0023010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unhideWhenUsed/>
    <w:rsid w:val="002301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23010D"/>
    <w:rPr>
      <w:rFonts w:ascii="Consolas" w:eastAsia="Calibri" w:hAnsi="Consolas" w:cs="Times New Roman"/>
      <w:sz w:val="20"/>
      <w:szCs w:val="20"/>
    </w:rPr>
  </w:style>
  <w:style w:type="paragraph" w:customStyle="1" w:styleId="Default">
    <w:name w:val="Default"/>
    <w:rsid w:val="002301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uiPriority w:val="39"/>
    <w:rsid w:val="00230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3010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EA69E5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AB4FEB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B4F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5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A4F75-1988-4E0B-A6F2-FC115A09D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Полякова Кристина Сергеевна</cp:lastModifiedBy>
  <cp:revision>37</cp:revision>
  <cp:lastPrinted>2025-06-11T11:51:00Z</cp:lastPrinted>
  <dcterms:created xsi:type="dcterms:W3CDTF">2022-07-27T10:26:00Z</dcterms:created>
  <dcterms:modified xsi:type="dcterms:W3CDTF">2025-06-11T12:04:00Z</dcterms:modified>
</cp:coreProperties>
</file>