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11" w:rsidRDefault="00224D11">
      <w:pPr>
        <w:pStyle w:val="ConsPlusNormal0"/>
        <w:jc w:val="both"/>
        <w:outlineLvl w:val="0"/>
      </w:pPr>
      <w:bookmarkStart w:id="0" w:name="_GoBack"/>
      <w:bookmarkEnd w:id="0"/>
    </w:p>
    <w:p w:rsidR="00224D11" w:rsidRDefault="0068445F">
      <w:pPr>
        <w:pStyle w:val="ConsPlusTitle0"/>
        <w:jc w:val="center"/>
        <w:outlineLvl w:val="0"/>
      </w:pPr>
      <w:r>
        <w:t>ПРАВИТЕЛЬСТВО АСТРАХАНСКОЙ ОБЛАСТИ</w:t>
      </w:r>
    </w:p>
    <w:p w:rsidR="00224D11" w:rsidRDefault="00224D11">
      <w:pPr>
        <w:pStyle w:val="ConsPlusTitle0"/>
        <w:jc w:val="center"/>
      </w:pPr>
    </w:p>
    <w:p w:rsidR="00224D11" w:rsidRDefault="0068445F">
      <w:pPr>
        <w:pStyle w:val="ConsPlusTitle0"/>
        <w:jc w:val="center"/>
      </w:pPr>
      <w:r>
        <w:t>ПОСТАНОВЛЕНИЕ</w:t>
      </w:r>
    </w:p>
    <w:p w:rsidR="00224D11" w:rsidRDefault="0068445F">
      <w:pPr>
        <w:pStyle w:val="ConsPlusTitle0"/>
        <w:jc w:val="center"/>
      </w:pPr>
      <w:r>
        <w:t>от 13 июня 2006 г. N 190-П</w:t>
      </w:r>
    </w:p>
    <w:p w:rsidR="00224D11" w:rsidRDefault="00224D11">
      <w:pPr>
        <w:pStyle w:val="ConsPlusTitle0"/>
        <w:jc w:val="center"/>
      </w:pPr>
    </w:p>
    <w:p w:rsidR="00224D11" w:rsidRDefault="0068445F">
      <w:pPr>
        <w:pStyle w:val="ConsPlusTitle0"/>
        <w:jc w:val="center"/>
      </w:pPr>
      <w:r>
        <w:t>О СЛУЖБЕ ПРИРОДОПОЛЬЗОВАНИЯ И ОХРАНЫ</w:t>
      </w:r>
    </w:p>
    <w:p w:rsidR="00224D11" w:rsidRDefault="0068445F">
      <w:pPr>
        <w:pStyle w:val="ConsPlusTitle0"/>
        <w:jc w:val="center"/>
      </w:pPr>
      <w:r>
        <w:t>ОКРУЖАЮЩЕЙ СРЕДЫ АСТРАХАНСКОЙ ОБЛАСТИ</w:t>
      </w:r>
    </w:p>
    <w:p w:rsidR="00224D11" w:rsidRDefault="00224D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4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4D11" w:rsidRDefault="0068445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16.10.2006 </w:t>
            </w:r>
            <w:hyperlink r:id="rId7" w:tooltip="Постановление Правительства Астраханской области от 16.10.2006 N 360-П (ред. от 08.05.2009) &quot;О Красной книге Астраханской области и внесении изменений в постановление Правительства Астраханской области от 13.06.2006 N 190-П&quot; (вместе с &quot;Положением о порядке вед">
              <w:r>
                <w:rPr>
                  <w:color w:val="0000FF"/>
                </w:rPr>
                <w:t>N 360-П</w:t>
              </w:r>
            </w:hyperlink>
            <w:r>
              <w:rPr>
                <w:color w:val="392C69"/>
              </w:rPr>
              <w:t xml:space="preserve">, от 28.12.2006 </w:t>
            </w:r>
            <w:hyperlink r:id="rId8" w:tooltip="Постановление Правительства Астраханской области от 28.12.2006 N 457-П (ред. от 04.06.2007) &quot;О мерах по реализации полномочий, предусмотренных Федеральным законом от 23.11.95 N 174-ФЗ &quot;Об экологической экспертизе&quot; и внесении изменений в постановление Правитель">
              <w:r>
                <w:rPr>
                  <w:color w:val="0000FF"/>
                </w:rPr>
                <w:t>N 457-П</w:t>
              </w:r>
            </w:hyperlink>
            <w:r>
              <w:rPr>
                <w:color w:val="392C69"/>
              </w:rPr>
              <w:t>, от 28.12.200</w:t>
            </w:r>
            <w:r>
              <w:rPr>
                <w:color w:val="392C69"/>
              </w:rPr>
              <w:t xml:space="preserve">6 </w:t>
            </w:r>
            <w:hyperlink r:id="rId9" w:tooltip="Постановление Правительства Астраханской области от 28.12.2006 N 460-П &quot;О внесении изменений в постановление Правительства Астраханской области от 13.06.2006 N 190-П и признании утратившим силу распоряжения Правительства Астраханской области от 14.06.2005 N 77">
              <w:r>
                <w:rPr>
                  <w:color w:val="0000FF"/>
                </w:rPr>
                <w:t>N 460-П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05.07.2007 </w:t>
            </w:r>
            <w:hyperlink r:id="rId10" w:tooltip="Постановление Правительства Астраханской области от 05.07.2007 N 270-П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color w:val="0000FF"/>
                </w:rPr>
                <w:t>N 270-П</w:t>
              </w:r>
            </w:hyperlink>
            <w:r>
              <w:rPr>
                <w:color w:val="392C69"/>
              </w:rPr>
              <w:t xml:space="preserve">, от 06.07.2007 </w:t>
            </w:r>
            <w:hyperlink r:id="rId11" w:tooltip="Постановление Правительства Астраханской области от 06.07.2007 N 279-П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color w:val="0000FF"/>
                </w:rPr>
                <w:t>N 279-П</w:t>
              </w:r>
            </w:hyperlink>
            <w:r>
              <w:rPr>
                <w:color w:val="392C69"/>
              </w:rPr>
              <w:t xml:space="preserve">, от 05.03.2008 </w:t>
            </w:r>
            <w:hyperlink r:id="rId12" w:tooltip="Постановление Правительства Астраханской области от 05.03.2008 N 94-П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13.04.2009 </w:t>
            </w:r>
            <w:hyperlink r:id="rId13" w:tooltip="Постановление Правительства Астраханской области от 13.04.2009 N 144-П (ред. от 19.08.2010) &quot;О наделении дополнительным полномочием службы природопользования и охраны окружающей среды Астраханской области и внесении изменений в постановление Правительства Астр">
              <w:r>
                <w:rPr>
                  <w:color w:val="0000FF"/>
                </w:rPr>
                <w:t>N 144-П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16.06.2009 </w:t>
            </w:r>
            <w:hyperlink r:id="rId14" w:tooltip="Постановление Правительства Астраханской области от 16.06.2009 N 285-П (ред. от 05.07.2010) &quot;О внесении изменений в постановления Правительства Астраханской области от 13.06.2006 N 190-П, от 13.04.2009 N 144-П&quot; ------------ Утратил силу или отменен {Консультан">
              <w:r>
                <w:rPr>
                  <w:color w:val="0000FF"/>
                </w:rPr>
                <w:t>N 285-П</w:t>
              </w:r>
            </w:hyperlink>
            <w:r>
              <w:rPr>
                <w:color w:val="392C69"/>
              </w:rPr>
              <w:t xml:space="preserve">, от 07.09.2009 </w:t>
            </w:r>
            <w:hyperlink r:id="rId15" w:tooltip="Постановление Правительства Астраханской области от 07.09.2009 N 473-П (ред. от 27.01.2010)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color w:val="0000FF"/>
                </w:rPr>
                <w:t>N 473-П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27.01.2010 </w:t>
            </w:r>
            <w:hyperlink r:id="rId16" w:tooltip="Постановление Правительства Астраханской области от 27.01.2010 N 9-П (ред. от 07.11.2011)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 xml:space="preserve">, от 18.03.2010 </w:t>
            </w:r>
            <w:hyperlink r:id="rId17" w:tooltip="Постановление Правительства Астраханской области от 18.03.2010 N 109-П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color w:val="0000FF"/>
                </w:rPr>
                <w:t>N 109-П</w:t>
              </w:r>
            </w:hyperlink>
            <w:r>
              <w:rPr>
                <w:color w:val="392C69"/>
              </w:rPr>
              <w:t xml:space="preserve">, от 23.04.2010 </w:t>
            </w:r>
            <w:hyperlink r:id="rId18" w:tooltip="Постановление Правительства Астраханской области от 23.04.2010 N 178-П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color w:val="0000FF"/>
                </w:rPr>
                <w:t>N 178-П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19.05.2010 </w:t>
            </w:r>
            <w:hyperlink r:id="rId19" w:tooltip="Постановление Правительства Астраханской области от 19.05.2010 N 216-П (ред. от 05.07.2010)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 xml:space="preserve">, от 05.07.2010 </w:t>
            </w:r>
            <w:hyperlink r:id="rId20" w:tooltip="Постановление Правительства Астраханской области от 05.07.2010 N 284-П (ред. от 23.06.2011)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color w:val="0000FF"/>
                </w:rPr>
                <w:t>N 284-П</w:t>
              </w:r>
            </w:hyperlink>
            <w:r>
              <w:rPr>
                <w:color w:val="392C69"/>
              </w:rPr>
              <w:t xml:space="preserve">, от 19.08.2010 </w:t>
            </w:r>
            <w:hyperlink r:id="rId21" w:tooltip="Постановление Правительства Астраханской области от 19.08.2010 N 368-П &quot;О внесении изменения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color w:val="0000FF"/>
                </w:rPr>
                <w:t>N 368-П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23.06.2011 </w:t>
            </w:r>
            <w:hyperlink r:id="rId22" w:tooltip="Постановление Правительства Астраханской области от 23.06.2011 N 211-П (ред. от 07.11.2011)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color w:val="0000FF"/>
                </w:rPr>
                <w:t>N 211-П</w:t>
              </w:r>
            </w:hyperlink>
            <w:r>
              <w:rPr>
                <w:color w:val="392C69"/>
              </w:rPr>
              <w:t xml:space="preserve">, от 07.11.2011 </w:t>
            </w:r>
            <w:hyperlink r:id="rId23" w:tooltip="Постановление Правительства Астраханской области от 07.11.2011 N 443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443-П</w:t>
              </w:r>
            </w:hyperlink>
            <w:r>
              <w:rPr>
                <w:color w:val="392C69"/>
              </w:rPr>
              <w:t xml:space="preserve">, от 23.12.2011 </w:t>
            </w:r>
            <w:hyperlink r:id="rId24" w:tooltip="Постановление Правительства Астраханской области от 23.12.2011 N 608-П &quot;О предельной штатной численности службы природопользования и охраны окружающей среды Астраханской области&quot; ------------ Утратил силу или отменен {КонсультантПлюс}">
              <w:r>
                <w:rPr>
                  <w:color w:val="0000FF"/>
                </w:rPr>
                <w:t>N 608-П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27.01.2012 </w:t>
            </w:r>
            <w:hyperlink r:id="rId25" w:tooltip="Постановление Правительства Астраханской области от 27.01.2012 N 11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11-П</w:t>
              </w:r>
            </w:hyperlink>
            <w:r>
              <w:rPr>
                <w:color w:val="392C69"/>
              </w:rPr>
              <w:t xml:space="preserve">, от 15.10.2012 </w:t>
            </w:r>
            <w:hyperlink r:id="rId26" w:tooltip="Постановление Правительства Астраханской области от 15.10.2012 N 441-П (ред. от 04.03.2020) &quot;О внесении изменений в постановления Правительства Астраханской области&quot; {КонсультантПлюс}">
              <w:r>
                <w:rPr>
                  <w:color w:val="0000FF"/>
                </w:rPr>
                <w:t>N 441-П</w:t>
              </w:r>
            </w:hyperlink>
            <w:r>
              <w:rPr>
                <w:color w:val="392C69"/>
              </w:rPr>
              <w:t xml:space="preserve">, от 11.02.2013 </w:t>
            </w:r>
            <w:hyperlink r:id="rId27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14.05.2013 </w:t>
            </w:r>
            <w:hyperlink r:id="rId28" w:tooltip="Постановление Правительства Астраханской области от 14.05.2013 N 161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161-П</w:t>
              </w:r>
            </w:hyperlink>
            <w:r>
              <w:rPr>
                <w:color w:val="392C69"/>
              </w:rPr>
              <w:t xml:space="preserve">, от 15.08.2013 </w:t>
            </w:r>
            <w:hyperlink r:id="rId29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 xml:space="preserve">, от 07.07.2014 </w:t>
            </w:r>
            <w:hyperlink r:id="rId30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246-П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19.02.2015 </w:t>
            </w:r>
            <w:hyperlink r:id="rId31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 xml:space="preserve">, от 29.06.2015 </w:t>
            </w:r>
            <w:hyperlink r:id="rId32" w:tooltip="Постановление Правительства Астраханской области от 29.06.2015 N 296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296-П</w:t>
              </w:r>
            </w:hyperlink>
            <w:r>
              <w:rPr>
                <w:color w:val="392C69"/>
              </w:rPr>
              <w:t xml:space="preserve">, от 27.11.2015 </w:t>
            </w:r>
            <w:hyperlink r:id="rId33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588-П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22.12.2016 </w:t>
            </w:r>
            <w:hyperlink r:id="rId34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453-П</w:t>
              </w:r>
            </w:hyperlink>
            <w:r>
              <w:rPr>
                <w:color w:val="392C69"/>
              </w:rPr>
              <w:t xml:space="preserve">, от 02.04.2018 </w:t>
            </w:r>
            <w:hyperlink r:id="rId35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121-П</w:t>
              </w:r>
            </w:hyperlink>
            <w:r>
              <w:rPr>
                <w:color w:val="392C69"/>
              </w:rPr>
              <w:t xml:space="preserve">, от 22.08.2018 </w:t>
            </w:r>
            <w:hyperlink r:id="rId36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353-П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>от 03.10.201</w:t>
            </w:r>
            <w:r>
              <w:rPr>
                <w:color w:val="392C69"/>
              </w:rPr>
              <w:t xml:space="preserve">8 </w:t>
            </w:r>
            <w:hyperlink r:id="rId37" w:tooltip="Постановление Правительства Астраханской области от 03.10.2018 N 413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413-П</w:t>
              </w:r>
            </w:hyperlink>
            <w:r>
              <w:rPr>
                <w:color w:val="392C69"/>
              </w:rPr>
              <w:t xml:space="preserve">, от 27.12.2018 </w:t>
            </w:r>
            <w:hyperlink r:id="rId38" w:tooltip="Постановление Правительства Астраханской области от 27.12.2018 N 565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565-П</w:t>
              </w:r>
            </w:hyperlink>
            <w:r>
              <w:rPr>
                <w:color w:val="392C69"/>
              </w:rPr>
              <w:t xml:space="preserve">, от 02.07.2019 </w:t>
            </w:r>
            <w:hyperlink r:id="rId39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230-П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40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625-П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41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 xml:space="preserve">, от 21.03.2022 </w:t>
            </w:r>
            <w:hyperlink r:id="rId42" w:tooltip="Постановление Правительства Астраханской области от 21.03.2022 N 86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86-П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43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      <w:r>
                <w:rPr>
                  <w:color w:val="0000FF"/>
                </w:rPr>
                <w:t>N 723-П</w:t>
              </w:r>
            </w:hyperlink>
            <w:r>
              <w:rPr>
                <w:color w:val="392C69"/>
              </w:rPr>
              <w:t xml:space="preserve">, от 16.02.2023 </w:t>
            </w:r>
            <w:hyperlink r:id="rId44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51-П</w:t>
              </w:r>
            </w:hyperlink>
            <w:r>
              <w:rPr>
                <w:color w:val="392C69"/>
              </w:rPr>
              <w:t xml:space="preserve">, от 14.12.2023 </w:t>
            </w:r>
            <w:hyperlink r:id="rId45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757-П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11.04.2024 </w:t>
            </w:r>
            <w:hyperlink r:id="rId46" w:tooltip="Постановление Правительства Астраханской области от 11.04.2024 N 230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230-П</w:t>
              </w:r>
            </w:hyperlink>
            <w:r>
              <w:rPr>
                <w:color w:val="392C69"/>
              </w:rPr>
              <w:t xml:space="preserve">, от 22.08.2024 </w:t>
            </w:r>
            <w:hyperlink r:id="rId47" w:tooltip="Постановление Правительства Астраханской области от 22.08.2024 N 543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543-П</w:t>
              </w:r>
            </w:hyperlink>
            <w:r>
              <w:rPr>
                <w:color w:val="392C69"/>
              </w:rPr>
              <w:t xml:space="preserve">, от 27.03.2025 </w:t>
            </w:r>
            <w:hyperlink r:id="rId48" w:tooltip="Постановление Правительства Астраханской области от 27.03.2025 N 150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150-П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</w:tr>
    </w:tbl>
    <w:p w:rsidR="00224D11" w:rsidRDefault="00224D11">
      <w:pPr>
        <w:pStyle w:val="ConsPlusNormal0"/>
        <w:jc w:val="both"/>
      </w:pPr>
    </w:p>
    <w:p w:rsidR="00224D11" w:rsidRDefault="0068445F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49" w:tooltip="Федеральный закон от 31.12.2005 N 199-ФЗ (ред. от 25.12.2008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31.12.2005 N 199-ФЗ "О внесении изменений в отдельные законодательные акты Российской Федерации в связи с совершенствованием разграничения полномочий", </w:t>
      </w:r>
      <w:hyperlink r:id="rId50" w:tooltip="Постановление Губернатора Астраханской области от 08.06.2022 N 45 (ред. от 15.09.2023) &quot;О системе и структуре исполнительных органов Астраханской области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остановлением</w:t>
        </w:r>
      </w:hyperlink>
      <w:r>
        <w:t xml:space="preserve"> Губернатора Астраханской области от 08.06.2022 N 45 "О системе и структуре исполнительных органов Астраханской области" Правительство Астраханской области постановляет: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27.01.2010 </w:t>
      </w:r>
      <w:hyperlink r:id="rId51" w:tooltip="Постановление Правительства Астраханской области от 27.01.2010 N 9-П (ред. от 07.11.2011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9-П</w:t>
        </w:r>
      </w:hyperlink>
      <w:r>
        <w:t xml:space="preserve">, от 28.12.2022 </w:t>
      </w:r>
      <w:hyperlink r:id="rId52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N 723-П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1. Переименовать службу по охране животного мира и окружающей среды Астраха</w:t>
      </w:r>
      <w:r>
        <w:t>нской области в службу природопользования и охраны окружающей среды Астраханской области.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47" w:tooltip="ПОЛОЖЕНИЕ">
        <w:r>
          <w:rPr>
            <w:color w:val="0000FF"/>
          </w:rPr>
          <w:t>Положение</w:t>
        </w:r>
      </w:hyperlink>
      <w:r>
        <w:t xml:space="preserve"> о службе природопользования и охраны окружающей среды Астраханской области (прилагается).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3. Утратил с</w:t>
      </w:r>
      <w:r>
        <w:t xml:space="preserve">илу с 23 декабря 2011 года. - </w:t>
      </w:r>
      <w:hyperlink r:id="rId53" w:tooltip="Постановление Правительства Астраханской области от 23.12.2011 N 608-П &quot;О предельной штатной численности службы природопользования и охраны окружающей среды Астраханской област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23.12.2011 N 608-П.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4. Признать утратившим силу </w:t>
      </w:r>
      <w:hyperlink r:id="rId54" w:tooltip="Постановление Правительства Астраханской области от 17.10.2005 N 380-П (ред. от 13.06.2006) &quot;О службе по охране животного мира и окружающей среды Астраханской област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Постановления Правительства Астраханской области от 17.10.2005 N 380-П "О службе по охране животного мира и окружающей среды Астраханской области".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5. Агентству по печати и информационным коммуникациям Астраханской области (Зайце</w:t>
      </w:r>
      <w:r>
        <w:t>ва М.А.) опубликовать настоящее Постановление в средствах массовой информации.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6. Постановление вступает в силу со дня его подписания.</w:t>
      </w:r>
    </w:p>
    <w:p w:rsidR="00224D11" w:rsidRDefault="00224D11">
      <w:pPr>
        <w:pStyle w:val="ConsPlusNormal0"/>
        <w:jc w:val="both"/>
      </w:pPr>
    </w:p>
    <w:p w:rsidR="00224D11" w:rsidRDefault="0068445F">
      <w:pPr>
        <w:pStyle w:val="ConsPlusNormal0"/>
        <w:jc w:val="right"/>
      </w:pPr>
      <w:r>
        <w:t>Губернатор Астраханской области</w:t>
      </w:r>
    </w:p>
    <w:p w:rsidR="00224D11" w:rsidRDefault="0068445F">
      <w:pPr>
        <w:pStyle w:val="ConsPlusNormal0"/>
        <w:jc w:val="right"/>
      </w:pPr>
      <w:r>
        <w:t>А.А.ЖИЛКИН</w:t>
      </w:r>
    </w:p>
    <w:p w:rsidR="00224D11" w:rsidRDefault="00224D11">
      <w:pPr>
        <w:pStyle w:val="ConsPlusNormal0"/>
        <w:jc w:val="both"/>
      </w:pPr>
    </w:p>
    <w:p w:rsidR="00224D11" w:rsidRDefault="00224D11">
      <w:pPr>
        <w:pStyle w:val="ConsPlusNormal0"/>
        <w:jc w:val="both"/>
      </w:pPr>
    </w:p>
    <w:p w:rsidR="00224D11" w:rsidRDefault="00224D11">
      <w:pPr>
        <w:pStyle w:val="ConsPlusNormal0"/>
        <w:jc w:val="both"/>
      </w:pPr>
    </w:p>
    <w:p w:rsidR="00224D11" w:rsidRDefault="00224D11">
      <w:pPr>
        <w:pStyle w:val="ConsPlusNormal0"/>
        <w:jc w:val="both"/>
      </w:pPr>
    </w:p>
    <w:p w:rsidR="00224D11" w:rsidRDefault="00224D11">
      <w:pPr>
        <w:pStyle w:val="ConsPlusNormal0"/>
        <w:jc w:val="both"/>
      </w:pPr>
    </w:p>
    <w:p w:rsidR="00224D11" w:rsidRDefault="0068445F">
      <w:pPr>
        <w:pStyle w:val="ConsPlusNormal0"/>
        <w:jc w:val="right"/>
        <w:outlineLvl w:val="0"/>
      </w:pPr>
      <w:r>
        <w:lastRenderedPageBreak/>
        <w:t>Утверждено</w:t>
      </w:r>
    </w:p>
    <w:p w:rsidR="00224D11" w:rsidRDefault="0068445F">
      <w:pPr>
        <w:pStyle w:val="ConsPlusNormal0"/>
        <w:jc w:val="right"/>
      </w:pPr>
      <w:r>
        <w:t>Постановлением</w:t>
      </w:r>
    </w:p>
    <w:p w:rsidR="00224D11" w:rsidRDefault="0068445F">
      <w:pPr>
        <w:pStyle w:val="ConsPlusNormal0"/>
        <w:jc w:val="right"/>
      </w:pPr>
      <w:r>
        <w:t>Правительства</w:t>
      </w:r>
    </w:p>
    <w:p w:rsidR="00224D11" w:rsidRDefault="0068445F">
      <w:pPr>
        <w:pStyle w:val="ConsPlusNormal0"/>
        <w:jc w:val="right"/>
      </w:pPr>
      <w:r>
        <w:t>Астраханской области</w:t>
      </w:r>
    </w:p>
    <w:p w:rsidR="00224D11" w:rsidRDefault="0068445F">
      <w:pPr>
        <w:pStyle w:val="ConsPlusNormal0"/>
        <w:jc w:val="right"/>
      </w:pPr>
      <w:r>
        <w:t>от 13 июня 2006 г. N 190-П</w:t>
      </w:r>
    </w:p>
    <w:p w:rsidR="00224D11" w:rsidRDefault="00224D11">
      <w:pPr>
        <w:pStyle w:val="ConsPlusNormal0"/>
        <w:jc w:val="both"/>
      </w:pPr>
    </w:p>
    <w:p w:rsidR="00224D11" w:rsidRDefault="0068445F">
      <w:pPr>
        <w:pStyle w:val="ConsPlusTitle0"/>
        <w:jc w:val="center"/>
      </w:pPr>
      <w:bookmarkStart w:id="1" w:name="P47"/>
      <w:bookmarkEnd w:id="1"/>
      <w:r>
        <w:t>ПОЛОЖЕНИЕ</w:t>
      </w:r>
    </w:p>
    <w:p w:rsidR="00224D11" w:rsidRDefault="0068445F">
      <w:pPr>
        <w:pStyle w:val="ConsPlusTitle0"/>
        <w:jc w:val="center"/>
      </w:pPr>
      <w:r>
        <w:t>О СЛУЖБЕ ПРИРОДОПОЛЬЗОВАНИЯ И ОХРАНЫ</w:t>
      </w:r>
    </w:p>
    <w:p w:rsidR="00224D11" w:rsidRDefault="0068445F">
      <w:pPr>
        <w:pStyle w:val="ConsPlusTitle0"/>
        <w:jc w:val="center"/>
      </w:pPr>
      <w:r>
        <w:t>ОКРУЖАЮЩЕЙ СРЕДЫ АСТРАХАНСКОЙ ОБЛАСТИ</w:t>
      </w:r>
    </w:p>
    <w:p w:rsidR="00224D11" w:rsidRDefault="00224D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4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4D11" w:rsidRDefault="0068445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07.11.2011 </w:t>
            </w:r>
            <w:hyperlink r:id="rId55" w:tooltip="Постановление Правительства Астраханской области от 07.11.2011 N 443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443-П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27.01.2012 </w:t>
            </w:r>
            <w:hyperlink r:id="rId56" w:tooltip="Постановление Правительства Астраханской области от 27.01.2012 N 11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11-П</w:t>
              </w:r>
            </w:hyperlink>
            <w:r>
              <w:rPr>
                <w:color w:val="392C69"/>
              </w:rPr>
              <w:t xml:space="preserve">, от 15.10.2012 </w:t>
            </w:r>
            <w:hyperlink r:id="rId57" w:tooltip="Постановление Правительства Астраханской области от 15.10.2012 N 441-П (ред. от 04.03.2020) &quot;О внесении изменений в постановления Правительства Астраханской области&quot; {КонсультантПлюс}">
              <w:r>
                <w:rPr>
                  <w:color w:val="0000FF"/>
                </w:rPr>
                <w:t>N 441-П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11.02.2013 </w:t>
            </w:r>
            <w:hyperlink r:id="rId58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20-П</w:t>
              </w:r>
            </w:hyperlink>
            <w:r>
              <w:rPr>
                <w:color w:val="392C69"/>
              </w:rPr>
              <w:t xml:space="preserve">, от 14.05.2013 </w:t>
            </w:r>
            <w:hyperlink r:id="rId59" w:tooltip="Постановление Правительства Астраханской области от 14.05.2013 N 161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161-П</w:t>
              </w:r>
            </w:hyperlink>
            <w:r>
              <w:rPr>
                <w:color w:val="392C69"/>
              </w:rPr>
              <w:t xml:space="preserve">, от 15.08.2013 </w:t>
            </w:r>
            <w:hyperlink r:id="rId60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07.07.2014 </w:t>
            </w:r>
            <w:hyperlink r:id="rId61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246-П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19.02.2015 </w:t>
            </w:r>
            <w:hyperlink r:id="rId62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 xml:space="preserve">, от 29.06.2015 </w:t>
            </w:r>
            <w:hyperlink r:id="rId63" w:tooltip="Постановление Правительства Астраханской области от 29.06.2015 N 296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296-П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27.11.2015 </w:t>
            </w:r>
            <w:hyperlink r:id="rId64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588-П</w:t>
              </w:r>
            </w:hyperlink>
            <w:r>
              <w:rPr>
                <w:color w:val="392C69"/>
              </w:rPr>
              <w:t xml:space="preserve">, от 22.12.2016 </w:t>
            </w:r>
            <w:hyperlink r:id="rId65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453-П</w:t>
              </w:r>
            </w:hyperlink>
            <w:r>
              <w:rPr>
                <w:color w:val="392C69"/>
              </w:rPr>
              <w:t xml:space="preserve">, от 02.04.2018 </w:t>
            </w:r>
            <w:hyperlink r:id="rId66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121-П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22.08.2018 </w:t>
            </w:r>
            <w:hyperlink r:id="rId67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353-П</w:t>
              </w:r>
            </w:hyperlink>
            <w:r>
              <w:rPr>
                <w:color w:val="392C69"/>
              </w:rPr>
              <w:t xml:space="preserve">, от 03.10.2018 </w:t>
            </w:r>
            <w:hyperlink r:id="rId68" w:tooltip="Постановление Правительства Астраханской области от 03.10.2018 N 413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413-П</w:t>
              </w:r>
            </w:hyperlink>
            <w:r>
              <w:rPr>
                <w:color w:val="392C69"/>
              </w:rPr>
              <w:t xml:space="preserve">, от 27.12.2018 </w:t>
            </w:r>
            <w:hyperlink r:id="rId69" w:tooltip="Постановление Правительства Астраханской области от 27.12.2018 N 565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565-П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70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      <w:r>
                <w:rPr>
                  <w:color w:val="0000FF"/>
                </w:rPr>
                <w:t>N 230-П</w:t>
              </w:r>
            </w:hyperlink>
            <w:r>
              <w:rPr>
                <w:color w:val="392C69"/>
              </w:rPr>
              <w:t xml:space="preserve">, от 22.12.2020 </w:t>
            </w:r>
            <w:hyperlink r:id="rId71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625-П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72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417-П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21.03.2022 </w:t>
            </w:r>
            <w:hyperlink r:id="rId73" w:tooltip="Постановление Правительства Астраханской области от 21.03.2022 N 86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86-П</w:t>
              </w:r>
            </w:hyperlink>
            <w:r>
              <w:rPr>
                <w:color w:val="392C69"/>
              </w:rPr>
              <w:t xml:space="preserve">, от 28.12.2022 </w:t>
            </w:r>
            <w:hyperlink r:id="rId74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      <w:r>
                <w:rPr>
                  <w:color w:val="0000FF"/>
                </w:rPr>
                <w:t>N 723-П</w:t>
              </w:r>
            </w:hyperlink>
            <w:r>
              <w:rPr>
                <w:color w:val="392C69"/>
              </w:rPr>
              <w:t xml:space="preserve">, от 16.02.2023 </w:t>
            </w:r>
            <w:hyperlink r:id="rId75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51-П</w:t>
              </w:r>
            </w:hyperlink>
            <w:r>
              <w:rPr>
                <w:color w:val="392C69"/>
              </w:rPr>
              <w:t>,</w:t>
            </w:r>
          </w:p>
          <w:p w:rsidR="00224D11" w:rsidRDefault="0068445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76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757-П</w:t>
              </w:r>
            </w:hyperlink>
            <w:r>
              <w:rPr>
                <w:color w:val="392C69"/>
              </w:rPr>
              <w:t xml:space="preserve">, от 22.08.2024 </w:t>
            </w:r>
            <w:hyperlink r:id="rId77" w:tooltip="Постановление Правительства Астраханской области от 22.08.2024 N 543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543-П</w:t>
              </w:r>
            </w:hyperlink>
            <w:r>
              <w:rPr>
                <w:color w:val="392C69"/>
              </w:rPr>
              <w:t xml:space="preserve">, от 27.03.2025 </w:t>
            </w:r>
            <w:hyperlink r:id="rId78" w:tooltip="Постановление Правительства Астраханской области от 27.03.2025 N 150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N 150-П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</w:tr>
    </w:tbl>
    <w:p w:rsidR="00224D11" w:rsidRDefault="00224D11">
      <w:pPr>
        <w:pStyle w:val="ConsPlusNormal0"/>
        <w:jc w:val="both"/>
      </w:pPr>
    </w:p>
    <w:p w:rsidR="00224D11" w:rsidRDefault="0068445F">
      <w:pPr>
        <w:pStyle w:val="ConsPlusTitle0"/>
        <w:jc w:val="center"/>
        <w:outlineLvl w:val="1"/>
      </w:pPr>
      <w:r>
        <w:t>1. Общие положения</w:t>
      </w:r>
    </w:p>
    <w:p w:rsidR="00224D11" w:rsidRDefault="00224D11">
      <w:pPr>
        <w:pStyle w:val="ConsPlusNormal0"/>
        <w:jc w:val="both"/>
      </w:pPr>
    </w:p>
    <w:p w:rsidR="00224D11" w:rsidRDefault="0068445F">
      <w:pPr>
        <w:pStyle w:val="ConsPlusNormal0"/>
        <w:ind w:firstLine="540"/>
        <w:jc w:val="both"/>
      </w:pPr>
      <w:r>
        <w:t>1.1. Служба природопользования и охраны окружающей среды Астраханской области (далее - служба) является исполнительным органом Астраханской области, осуществляющим контроль и надзор в области природопользования и охраны окружающей среды по вопросам, отнесе</w:t>
      </w:r>
      <w:r>
        <w:t>нным к полномочиям службы, на территории Астраханской области.</w:t>
      </w:r>
    </w:p>
    <w:p w:rsidR="00224D11" w:rsidRDefault="0068445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Астраханской области от 07.07.2014 </w:t>
      </w:r>
      <w:hyperlink r:id="rId79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246-П</w:t>
        </w:r>
      </w:hyperlink>
      <w:r>
        <w:t xml:space="preserve">, от 28.12.2022 </w:t>
      </w:r>
      <w:hyperlink r:id="rId80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N 723-П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1.2. Служба в своей деятельности руководствуется </w:t>
      </w:r>
      <w:hyperlink r:id="rId8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</w:t>
      </w:r>
      <w:r>
        <w:t xml:space="preserve">ой Федерации, постановлениями и распоряжениями Правительства Российской Федерации, </w:t>
      </w:r>
      <w:hyperlink r:id="rId82" w:tooltip="Закон Астраханской области от 09.04.2007 N 21/2007-ОЗ (ред. от 30.05.2022) &quot;Устав Астраханской области&quot; (принят Государственной Думой Астраханской области 29.03.2007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и распоряжениями Губернатора и Правител</w:t>
      </w:r>
      <w:r>
        <w:t>ьства Астраханской области и настоящим Положением.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1.3. Служба является юридическим лицом, имеет счета, открываемые в порядке, установленном законодательством Российской Федерации, печать с изображением Государственного герба Российской Федерации и со свои</w:t>
      </w:r>
      <w:r>
        <w:t>м наименованием, а также другие необходимые для своей деятельности печати, штампы и бланки.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Служба может от своего имени приобретать и осуществлять гражданские права и </w:t>
      </w:r>
      <w:proofErr w:type="gramStart"/>
      <w:r>
        <w:t>нести гражданские обязанности</w:t>
      </w:r>
      <w:proofErr w:type="gramEnd"/>
      <w:r>
        <w:t>, быть истцом и ответчиком в суде в соответствии с законода</w:t>
      </w:r>
      <w:r>
        <w:t>тельством Российской Федерации.</w:t>
      </w:r>
    </w:p>
    <w:p w:rsidR="00224D11" w:rsidRDefault="0068445F">
      <w:pPr>
        <w:pStyle w:val="ConsPlusNormal0"/>
        <w:jc w:val="both"/>
      </w:pPr>
      <w:r>
        <w:t xml:space="preserve">(п. 1.3 в ред. </w:t>
      </w:r>
      <w:hyperlink r:id="rId83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19.02.2015 N 50-П)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1.4. Полное официальное наименование - служба природопользования и охраны окружающей среды Астраханской област</w:t>
      </w:r>
      <w:r>
        <w:t>и.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1.5. Финансирование службы осуществляется из бюджета Астраханской области в порядке, предусмотренном законодательством Российской Федерации и Астраханской области, в пределах сметы расходов, утвержденной на содержание службы.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02.04.2018 N 121-П)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1.6. Имущество службы находится в собственности Астраханской области, отражается на самостоятельном балансе и закреплено за службой на праве оперативного управления.</w:t>
      </w:r>
    </w:p>
    <w:p w:rsidR="00224D11" w:rsidRDefault="0068445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5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16.02.2023 N 51-П)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1.7. Местонахождение службы - г. Астрахань, ул. Советская, 14.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lastRenderedPageBreak/>
        <w:t>1.8. Служба является уполномоченным исполнительным органом Астраханской области, осуществляющим: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</w:t>
      </w:r>
      <w:r>
        <w:t>ти от 28.12.2022 N 723-П)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федеральный государственный надзор в области охраны и использования объектов животного мира и среды их обитания на территории Астраханской области, за исключением объектов животного мира и среды их обитания, находящихся на особо</w:t>
      </w:r>
      <w:r>
        <w:t xml:space="preserve"> охраняемых природных территориях федерального значения, расположенных на территории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федеральный государственный охотничий контроль (надзор) на территории Астраханской области, за исключением особо охраняемых природных территорий фе</w:t>
      </w:r>
      <w:r>
        <w:t>дерального значения;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федеральный государственный лесной контроль (надзор) на землях лесного фонда.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89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20.09.2021 N 417-П.</w:t>
      </w:r>
    </w:p>
    <w:p w:rsidR="00224D11" w:rsidRDefault="0068445F">
      <w:pPr>
        <w:pStyle w:val="ConsPlusNormal0"/>
        <w:jc w:val="both"/>
      </w:pPr>
      <w:r>
        <w:t xml:space="preserve">(п. 1.8 в ред. </w:t>
      </w:r>
      <w:hyperlink r:id="rId90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07.07.2014 N 246-П)</w:t>
      </w:r>
    </w:p>
    <w:p w:rsidR="00224D11" w:rsidRDefault="00224D11">
      <w:pPr>
        <w:pStyle w:val="ConsPlusNormal0"/>
        <w:jc w:val="both"/>
      </w:pPr>
    </w:p>
    <w:p w:rsidR="00224D11" w:rsidRDefault="0068445F">
      <w:pPr>
        <w:pStyle w:val="ConsPlusTitle0"/>
        <w:jc w:val="center"/>
        <w:outlineLvl w:val="1"/>
      </w:pPr>
      <w:r>
        <w:t>2. Полномочия службы</w:t>
      </w:r>
    </w:p>
    <w:p w:rsidR="00224D11" w:rsidRDefault="00224D11">
      <w:pPr>
        <w:pStyle w:val="ConsPlusNormal0"/>
        <w:jc w:val="both"/>
      </w:pPr>
    </w:p>
    <w:p w:rsidR="00224D11" w:rsidRDefault="0068445F">
      <w:pPr>
        <w:pStyle w:val="ConsPlusNormal0"/>
        <w:ind w:firstLine="540"/>
        <w:jc w:val="both"/>
      </w:pPr>
      <w:r>
        <w:t>2.1. Служба в области охраны, воспроизводства и использования объектов животного мира и среды их обитания осуществляет следующие полномочия: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организует и осуществляет охрану и воспроизводство объектов животного мира, за исключением объектов животного мир</w:t>
      </w:r>
      <w:r>
        <w:t>а, находящихся на особо охраняемых природных территориях федерального значения, а также охраняет среду обитания указанных объектов животного мира;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t>- устанавливает согласованные с федеральным органом исполнительной власти, осуществляющим функции по выработк</w:t>
      </w:r>
      <w:r>
        <w:t>е государственной политики и нормативно-правовому регулированию в сфере охраны и использования объектов животного мира и среды их обитания, объемы (лимиты) изъятия объектов животного мира, за исключением объектов животного мира, находящихся на особо охраня</w:t>
      </w:r>
      <w:r>
        <w:t>емых природных территориях федерального значения;</w:t>
      </w:r>
      <w:proofErr w:type="gramEnd"/>
    </w:p>
    <w:p w:rsidR="00224D11" w:rsidRDefault="0068445F">
      <w:pPr>
        <w:pStyle w:val="ConsPlusNormal0"/>
        <w:spacing w:before="200"/>
        <w:ind w:firstLine="540"/>
        <w:jc w:val="both"/>
      </w:pPr>
      <w:r>
        <w:t>- регулирует численность объектов животного мира, за исключением объектов животного мира, находящихся на особо охраняемых природных территориях федерального значения, в порядке, установленном федеральными о</w:t>
      </w:r>
      <w:r>
        <w:t>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вносит на рассмотрение Правительства Астраханско</w:t>
      </w:r>
      <w:r>
        <w:t>й области представления об установлении на территории Астраханской области ограничений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</w:t>
      </w:r>
      <w:r>
        <w:t xml:space="preserve"> значения, а также на иных землях в случаях, предусмотренных федеральными законами;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91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ведет государственный мониторинг и государстве</w:t>
      </w:r>
      <w:r>
        <w:t>нный кадастр объектов животного мира в пределах Астраханской области, за исключением объектов животного мира, находящихся на особо охраняемых природных территориях федерального значения, а также на иных землях в случаях, предусмотренных федеральными закона</w:t>
      </w:r>
      <w:r>
        <w:t>ми, и государственный кадастр объектов животного мира, занесенных в Красную книгу Российской Федерации;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92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выдает разрешения на испол</w:t>
      </w:r>
      <w:r>
        <w:t>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lastRenderedPageBreak/>
        <w:t>- выдает разрешения на содержание и ра</w:t>
      </w:r>
      <w:r>
        <w:t xml:space="preserve">зведение объектов животного мира, в том числе отнесенных к охотничьим ресурсам,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</w:t>
      </w:r>
      <w:r>
        <w:t xml:space="preserve">ний на содержание и разведение объектов животного мира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обитания, находящихся на особо охраняемых природных территориях федерального</w:t>
      </w:r>
      <w:proofErr w:type="gramEnd"/>
      <w:r>
        <w:t xml:space="preserve"> значения;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Астраханской области от 22.12.2020 N 625-П)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меры по воспроизводству объектов животного мира и восстановлению среды их обитания, нарушенной в результате стихийных бедствий и по иным причинам, за исключением объектов животно</w:t>
      </w:r>
      <w:r>
        <w:t>го мира и среды их обитания, находящихся на особо охраняемых природных территориях федерального значения;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федеральный государственный надзор в области охраны и использования объектов животного мира и среды их обитания на территории Астраханс</w:t>
      </w:r>
      <w:r>
        <w:t>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94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22.12.2020 N 625-П;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ведет Красную книгу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t>- участвует в выполнении международных договоров Российской Федерации в области охраны и использования объектов животного мира в порядке, согласованном с федеральными органами исполнительной власти, выполняющими обязательства Российской Федерации по указан</w:t>
      </w:r>
      <w:r>
        <w:t>ным договорам;</w:t>
      </w:r>
      <w:proofErr w:type="gramEnd"/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требования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выдает разрешения на</w:t>
      </w:r>
      <w:r>
        <w:t xml:space="preserve"> оборот объектов животного мира, принадлежащих к видам, занесенным в Красную книгу Астраханской области, но не занесенным в Красную книгу Российской Федерации;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выдает разрешение на добывание объектов животного мира, принадлежащих к видам, занесенным в Кр</w:t>
      </w:r>
      <w:r>
        <w:t>асную книгу Астраханской области, но не занесенным в Красную книгу Российской Федерации;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95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11.02.2013 N 20-П)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определяет порядок добычи объе</w:t>
      </w:r>
      <w:r>
        <w:t>ктов животного мира, не отнесенных к охотничьим ресурсам и водным биологическим ресурсам.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96" w:tooltip="Постановление Правительства Астраханской области от 29.06.2015 N 296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29.06.2015 N 296-П)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2.2. Служба в области охоты и сохранения охотничьи</w:t>
      </w:r>
      <w:r>
        <w:t>х ресурсов осуществляет следующие полномочия: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организует и осуществляет сохранение и использование охотничьих ресурсов и среды их обитания, за исключением охотничьих ресурсов, находящихся на особо охраняемых природных территориях федерального значения;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</w:t>
      </w:r>
      <w:r>
        <w:t xml:space="preserve"> устанавливает в порядке, предусмотренном федеральным законодательством, лимиты добычи охотничьих ресурсов и квоты их добычи, за исключением таких лимитов и квот в отношении охотничьих ресурсов, находящихся на особо охраняемых природных территориях федерал</w:t>
      </w:r>
      <w:r>
        <w:t>ьного значения;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11.02.2013 N 20-П)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регулирует численность охотничьих ресурсов, за исключением охотничьих ресурсов, находящихся на особо охраняемых природных территориях федерального значения;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вносит предложения по определению видов разрешенной охоты и ограничений охоты в охотничьих угод</w:t>
      </w:r>
      <w:r>
        <w:t xml:space="preserve">ьях на территории Астраханской области, за исключением особо охраняемых природных территорий </w:t>
      </w:r>
      <w:r>
        <w:lastRenderedPageBreak/>
        <w:t>федерального значения;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ведет государс</w:t>
      </w:r>
      <w:r>
        <w:t xml:space="preserve">твенный </w:t>
      </w:r>
      <w:proofErr w:type="spellStart"/>
      <w:r>
        <w:t>охотхозяйственный</w:t>
      </w:r>
      <w:proofErr w:type="spellEnd"/>
      <w:r>
        <w:t xml:space="preserve"> реестр на территории Астраханской области и осуществляет государственный мониторинг охотничьих ресурсов и среды их обитания на территории Астраханской области, за исключением охотничьих ресурсов, находящихся на особо охраняемых пр</w:t>
      </w:r>
      <w:r>
        <w:t>иродных территориях федерального значения;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заключает </w:t>
      </w:r>
      <w:proofErr w:type="spellStart"/>
      <w:r>
        <w:t>охотхозяйственные</w:t>
      </w:r>
      <w:proofErr w:type="spellEnd"/>
      <w:r>
        <w:t xml:space="preserve"> соглашения (в том числе организует и проводит аукционы на п</w:t>
      </w:r>
      <w:r>
        <w:t>раво заключения таких соглашений), выдает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Федерации);</w:t>
      </w:r>
    </w:p>
    <w:p w:rsidR="00224D11" w:rsidRDefault="00224D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4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4D11" w:rsidRDefault="0068445F">
            <w:pPr>
              <w:pStyle w:val="ConsPlusNormal0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00" w:tooltip="Постановление Правительства Астраханской области от 11.04.2024 N 230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Астраханской области от 11.04.2024 N 230-П с 01.09.2025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8 п. 2.2 будет изложен в новой редакции:</w:t>
            </w:r>
          </w:p>
          <w:p w:rsidR="00224D11" w:rsidRDefault="0068445F">
            <w:pPr>
              <w:pStyle w:val="ConsPlusNormal0"/>
              <w:jc w:val="both"/>
            </w:pPr>
            <w:proofErr w:type="gramStart"/>
            <w:r>
              <w:rPr>
                <w:color w:val="392C69"/>
              </w:rPr>
              <w:t>"- выдает разрешения на содержание и разведение охотничьих рес</w:t>
            </w:r>
            <w:r>
              <w:rPr>
                <w:color w:val="392C69"/>
              </w:rPr>
              <w:t xml:space="preserve">урсов в </w:t>
            </w:r>
            <w:proofErr w:type="spellStart"/>
            <w:r>
              <w:rPr>
                <w:color w:val="392C69"/>
              </w:rPr>
              <w:t>полувольных</w:t>
            </w:r>
            <w:proofErr w:type="spellEnd"/>
            <w:r>
              <w:rPr>
                <w:color w:val="392C69"/>
              </w:rPr>
              <w:t xml:space="preserve"> условиях и искусственно созданной среде обитания (за исключением охотничьих ресурсов, занесенных в Красную книгу Российской Федерации) на территории Астраханской области, за исключением особо охраняемых природных территорий федерального</w:t>
            </w:r>
            <w:r>
              <w:rPr>
                <w:color w:val="392C69"/>
              </w:rPr>
              <w:t xml:space="preserve"> значения, а также ведет реестр таких разрешений;".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</w:tr>
    </w:tbl>
    <w:p w:rsidR="00224D11" w:rsidRDefault="0068445F">
      <w:pPr>
        <w:pStyle w:val="ConsPlusNormal0"/>
        <w:spacing w:before="260"/>
        <w:ind w:firstLine="540"/>
        <w:jc w:val="both"/>
      </w:pPr>
      <w:proofErr w:type="gramStart"/>
      <w:r>
        <w:t xml:space="preserve">- выдает разрешения на содержание и разведение охотничьих ресурсов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</w:t>
      </w:r>
      <w:r>
        <w:t xml:space="preserve">ение охотничьих ресурсов, находящихся на особо охраняемых природных территориях федерального значения,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обитания;</w:t>
      </w:r>
      <w:proofErr w:type="gramEnd"/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использованием капканов и других устройств, используемых при о</w:t>
      </w:r>
      <w:r>
        <w:t>существлении охоты;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оборотом продукции охоты;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устанавливает перечень профессий, занятие которыми дает право на приобретение охотничьего огнестрельного оружия с нарезным стволом;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01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07.07.2014 N 246-П)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федеральный государственный охотничий контроль (надзор) на территории Астраханской области, за исключением особо охраняемых природных территорий федераль</w:t>
      </w:r>
      <w:r>
        <w:t>ного значения;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вносит предложения по утверждению схем размещения, использования и охраны охотничьих угодий на территории Астраханской области;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03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15.08.2013 N 299-П)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и утверждает нормы допустимой добычи охотничьих ресурсов, в отношении которых не устанавливается лимит добычи, и нормы пропускной способности охотничьих угодий;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выдает и аннулирует охотничьи билеты в порядке, установленном уполномоченным </w:t>
      </w:r>
      <w:r>
        <w:t>федеральным органом исполнительной власти;</w:t>
      </w:r>
    </w:p>
    <w:p w:rsidR="00224D11" w:rsidRDefault="00224D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4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4D11" w:rsidRDefault="0068445F">
            <w:pPr>
              <w:pStyle w:val="ConsPlusNormal0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04" w:tooltip="Постановление Правительства Астраханской области от 11.04.2024 N 230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Астраханской области от 11.04.2024 N 230-П с 01.09.2025 п. 2.2 будет дополнен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16 следующего содержания:</w:t>
            </w:r>
          </w:p>
          <w:p w:rsidR="00224D11" w:rsidRDefault="0068445F">
            <w:pPr>
              <w:pStyle w:val="ConsPlusNormal0"/>
              <w:jc w:val="both"/>
            </w:pPr>
            <w:r>
              <w:rPr>
                <w:color w:val="392C69"/>
              </w:rPr>
              <w:t>"- проводит</w:t>
            </w:r>
            <w:r>
              <w:rPr>
                <w:color w:val="392C69"/>
              </w:rPr>
              <w:t xml:space="preserve"> проверки знаний, входящих в охотничий минимум, и определяет результаты такой проверки</w:t>
            </w:r>
            <w:proofErr w:type="gramStart"/>
            <w:r>
              <w:rPr>
                <w:color w:val="392C69"/>
              </w:rPr>
              <w:t>;"</w:t>
            </w:r>
            <w:proofErr w:type="gramEnd"/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</w:tr>
    </w:tbl>
    <w:p w:rsidR="00224D11" w:rsidRDefault="0068445F">
      <w:pPr>
        <w:pStyle w:val="ConsPlusNormal0"/>
        <w:spacing w:before="260"/>
        <w:ind w:firstLine="540"/>
        <w:jc w:val="both"/>
      </w:pPr>
      <w:r>
        <w:t xml:space="preserve">- вносит предложения по установлению перечня охотничьих ресурсов, в отношении которых </w:t>
      </w:r>
      <w:r>
        <w:lastRenderedPageBreak/>
        <w:t>допускается осуществление промысловой охоты на территории Астраханской области;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05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</w:t>
      </w:r>
      <w:r>
        <w:t>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обеспечивает изготовление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06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15.08.2013 N 299-П)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выдачу и замену удостоверений и нагрудных знаков производственных охотничьих инспекторов, аннулирование таких удостоверений в порядке, устан</w:t>
      </w:r>
      <w:r>
        <w:t>овленном уполномоченным федеральным органом исполнительной власти;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07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15.08.2013 N 299-П)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проводит проверку знания требований к кандидату в </w:t>
      </w:r>
      <w:r>
        <w:t>производственные охотничьи инспектора в порядке, установленном уполномоченным федеральным органом исполнительной власти;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08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15.08.2013 N 299-П</w:t>
      </w:r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отстраняет производственных охотничьих инспекторов от осуществления производственного охотничьего контроля в порядке, установленном уполномоченным федеральным органом исполнительной власти;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09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15.08.2013 N 299-П)</w:t>
      </w:r>
    </w:p>
    <w:p w:rsidR="00224D11" w:rsidRDefault="00224D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24D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4D11" w:rsidRDefault="0068445F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21 п. 2.2 вступает в силу с 01.01.2024 (</w:t>
            </w:r>
            <w:hyperlink r:id="rId110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 от 14.12.2023 N 757-П).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4D11" w:rsidRDefault="00224D11">
            <w:pPr>
              <w:pStyle w:val="ConsPlusNormal0"/>
            </w:pPr>
          </w:p>
        </w:tc>
      </w:tr>
    </w:tbl>
    <w:p w:rsidR="00224D11" w:rsidRDefault="0068445F">
      <w:pPr>
        <w:pStyle w:val="ConsPlusNormal0"/>
        <w:spacing w:before="260"/>
        <w:ind w:firstLine="540"/>
        <w:jc w:val="both"/>
      </w:pPr>
      <w:r>
        <w:t xml:space="preserve">- осуществляет страхование жизни и здоровья должностных лиц, уполномоченных на осуществление федерального государственного охотничьего контроля (надзора) на территории Астраханской области, за исключением особо охраняемых природных территорий федерального </w:t>
      </w:r>
      <w:r>
        <w:t>значения;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11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14.12.2023 N 757-П)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осуществляет иные полномочия в области охоты и сохранения охотничьих ресурсов в соответствии с законодательством </w:t>
      </w:r>
      <w:r>
        <w:t>Российской Федерации.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2.3. Служба в области особо охраняемых природных территорий осуществляет следующие полномочия: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образовании особо охраняемых природных территорий регионального значения, осуществляет управление и контроль в области охраны и использования таких территорий;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Астраханской области от 11.02.2013 N 20-П)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организует работу по созданию охранных зон отдельных категорий особо охраняемых природных территорий, установлению их границ, определению режима охраны и использованию земельных участков и водных объектов в г</w:t>
      </w:r>
      <w:r>
        <w:t>раницах таких зон в пределах полномочий, установленных законодательством Российской Федерации;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13" w:tooltip="Постановление Правительства Астраханской области от 29.06.2015 N 296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29.06.2015 N 296-П)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передачу памятников природы ре</w:t>
      </w:r>
      <w:r>
        <w:t>гионального значения и их территорий под охрану лиц, в чье ведение они переданы, оформление охранного обязательства, паспорта и других документов;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19.02.2015 N 50-П)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ведет государственный кадастр особо охраняемых природных территорий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15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</w:t>
      </w:r>
      <w:r>
        <w:t>авительства Астраханской области от 27.11.2015 N 588-П;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государственный контроль (надзор) в области охраны и использования особо охраняемых природных территорий регионального значения;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16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lastRenderedPageBreak/>
        <w:t xml:space="preserve">абзацы седьмой - пятнадцатый утратили силу. - </w:t>
      </w:r>
      <w:hyperlink r:id="rId117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07.07.2014 N 246-П.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выдает разрешение </w:t>
      </w:r>
      <w:r>
        <w:t xml:space="preserve">на строительство, реконструкцию объектов капитального строительства, строительство, реконструкцию которых планируется осуществлять в границах особо охраняемых природных территорий Астраханской области (за исключением населенных пунктов, указанных в </w:t>
      </w:r>
      <w:hyperlink r:id="rId118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color w:val="0000FF"/>
          </w:rPr>
          <w:t>ст</w:t>
        </w:r>
        <w:r>
          <w:rPr>
            <w:color w:val="0000FF"/>
          </w:rPr>
          <w:t>атье 3.1</w:t>
        </w:r>
      </w:hyperlink>
      <w:r>
        <w:t xml:space="preserve"> Федерального закона от 14.03.1995 N 33-ФЗ "Об особо охраняемых природных территориях");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19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</w:t>
      </w:r>
      <w:r>
        <w:t>ти от 28.12.2022 N 723-П)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выдает разрешение на ввод в эксплуатацию объектов капитального строительства, расположенных в границах особо охраняемых природных территорий Астраханской области (за исключением населенных пунктов, указанных в </w:t>
      </w:r>
      <w:hyperlink r:id="rId120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color w:val="0000FF"/>
          </w:rPr>
          <w:t>статье 3.1</w:t>
        </w:r>
      </w:hyperlink>
      <w:r>
        <w:t xml:space="preserve"> Фе</w:t>
      </w:r>
      <w:r>
        <w:t>дерального закона от 14.03.1995 N 33-ФЗ "Об особо охраняемых природных территориях");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21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28.12</w:t>
      </w:r>
      <w:r>
        <w:t>.2022 N 723-П)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t>- рассматривает заявки на получение комплексных экологических разрешений и прилагаемые к ним документы в части соблюдения требований законодательства Российской Федерации об особо охраняемых природных территориях в случае размещения объекта,</w:t>
      </w:r>
      <w:r>
        <w:t xml:space="preserve"> оказывающего негативное воздействие на окружающую среду и относящегося к объектам, указанным в </w:t>
      </w:r>
      <w:hyperlink r:id="rId122" w:tooltip="Постановление Правительства РФ от 04.08.2022 N 1386 (ред. от 29.10.2024) &quot;О порядке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&quot; (вместе с &quot;Пр">
        <w:r>
          <w:rPr>
            <w:color w:val="0000FF"/>
          </w:rPr>
          <w:t>пункте 2</w:t>
        </w:r>
      </w:hyperlink>
      <w:r>
        <w:t xml:space="preserve"> Правил рассмотрения заявок на получение комплекс</w:t>
      </w:r>
      <w:r>
        <w:t>ных экологических разрешений, выдачи, пересмотра, отзыва комплексных экологических разрешений и внесения в них</w:t>
      </w:r>
      <w:proofErr w:type="gramEnd"/>
      <w:r>
        <w:t xml:space="preserve"> изменений, утвержденных Постановлением Правительства Российской Федерации от 04.08.2022 N 1386, в границах особо охраняемых природных территорий </w:t>
      </w:r>
      <w:r>
        <w:t>регионального значения или охранных зон указанных особо охраняемых природных территорий.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23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28.12.2022 N 723-П)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2.4. Утратил силу с 1 сентября 2024 года. - </w:t>
      </w:r>
      <w:hyperlink r:id="rId124" w:tooltip="Постановление Правительства Астраханской области от 22.08.2024 N 543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22.08.2024 N 543-П.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125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2.5</w:t>
        </w:r>
      </w:hyperlink>
      <w:r>
        <w:t>. Служба в области осуществления экологической экспертизы осуществляет следующие полномочия: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организует и проводит государственную экологическую экспертизу объектов регионального уровня;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26" w:tooltip="Постановление Правительства Астраханской области от 21.03.2022 N 86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21.03.2022 N 86-П;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информирует население о намечаемых и проводимых экологических экспертизах и об их результатах;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получает от соответствующих органов информацию об объектах экологической</w:t>
      </w:r>
      <w:r>
        <w:t xml:space="preserve"> экспертизы, реализация которых может оказывать прямое или косвенное воздействие на окружающую среду в пределах территории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делегирует экспертов </w:t>
      </w:r>
      <w:proofErr w:type="gramStart"/>
      <w:r>
        <w:t>для участия в качестве наблюдателей в заседаниях экспертных комиссий государственной эко</w:t>
      </w:r>
      <w:r>
        <w:t>логической экспертизы объектов экологической экспертизы в случае реализации этих объектов на территории</w:t>
      </w:r>
      <w:proofErr w:type="gramEnd"/>
      <w:r>
        <w:t xml:space="preserve"> Астраханской области и в случае возможного воздействия на окружающую среду в пределах территории Астраханской области хозяйственной и иной деятельности,</w:t>
      </w:r>
      <w:r>
        <w:t xml:space="preserve"> намечаемой другим субъектом Российской Федерации;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127" w:tooltip="Постановление Правительства Астраханской области от 27.03.2025 N 150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27.03.2025 N 150-П.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128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2.6</w:t>
        </w:r>
      </w:hyperlink>
      <w:r>
        <w:t>. Служба в о</w:t>
      </w:r>
      <w:r>
        <w:t>бласти водных отношений осуществляет следующие полномочия: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t xml:space="preserve">- осуществляет региональный государственный экологический контроль (надзор) в отношении водных объектов, территорий их </w:t>
      </w:r>
      <w:proofErr w:type="spellStart"/>
      <w:r>
        <w:t>водоохранных</w:t>
      </w:r>
      <w:proofErr w:type="spellEnd"/>
      <w:r>
        <w:t xml:space="preserve"> зон и прибрежных защитных полос, которые в соответствии с Федерал</w:t>
      </w:r>
      <w:r>
        <w:t xml:space="preserve">ьным </w:t>
      </w:r>
      <w:hyperlink r:id="rId129" w:tooltip="Федеральный закон от 10.01.2002 N 7-ФЗ (ред. от 25.12.2023) &quot;Об охране окружающей среды&quot; (с изм. и доп., вступ. в силу с 01.01.2024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10.01.2002 N 7-ФЗ "Об охране окружающей среды" подлежат региональному государственному экологическому контролю (надзору), а также оценку соблюдения особых условий водопользования и использования участков береговой полосы (в</w:t>
      </w:r>
      <w:r>
        <w:t xml:space="preserve"> том числе участков примыкания к гидроэнергетическим объектам) в границах</w:t>
      </w:r>
      <w:proofErr w:type="gramEnd"/>
      <w:r>
        <w:t xml:space="preserve"> охранных зон гидроэнергетических объектов, расположенных на </w:t>
      </w:r>
      <w:r>
        <w:lastRenderedPageBreak/>
        <w:t xml:space="preserve">водных объектах, которые в соответствии с Федеральным </w:t>
      </w:r>
      <w:hyperlink r:id="rId130" w:tooltip="Федеральный закон от 10.01.2002 N 7-ФЗ (ред. от 25.12.2023) &quot;Об охране окружающей среды&quot; (с изм. и доп., вступ. в силу с 01.01.2024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10.01.2002 N 7-ФЗ "Об охране окружающей </w:t>
      </w:r>
      <w:r>
        <w:t>среды" подлежат региональному государственному экологическому контролю (надзору);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31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предоставляет водные объекты или их части, наход</w:t>
      </w:r>
      <w:r>
        <w:t xml:space="preserve">ящиеся в федеральной собственности и расположенные на территории Астраханской области, в пользование на основании договоров водопользования, решений о предоставлении водных объектов в пользование, за исключением случаев, установленных Водным </w:t>
      </w:r>
      <w:hyperlink r:id="rId132" w:tooltip="&quot;Водный кодекс Российской Федерации&quot; от 03.06.2006 N 74-ФЗ (ред. от 08.08.2024) (с изм. и доп., вступ. в силу с 01.03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</w:t>
      </w:r>
      <w:r>
        <w:t>яет мероприятия по охране водных объектов или их частей, находящихся в федеральной собственности и расположенных на территории Астраханской области;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33" w:tooltip="Постановление Правительства Астраханской области от 11.04.2024 N 230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11.</w:t>
      </w:r>
      <w:r>
        <w:t>04.2024 N 230-П)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мероприятия по охране водных объектов, находящихся в собственности Астраханской области;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16.02.2023 </w:t>
      </w:r>
      <w:hyperlink r:id="rId134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51-П</w:t>
        </w:r>
      </w:hyperlink>
      <w:r>
        <w:t xml:space="preserve">, от 11.04.2024 </w:t>
      </w:r>
      <w:hyperlink r:id="rId135" w:tooltip="Постановление Правительства Астраханской области от 11.04.2024 N 230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230-П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мероприятия по предотвращению негативного воздействия вод и ликвидации его последствий в отношении водных объектов, находящих</w:t>
      </w:r>
      <w:r>
        <w:t>ся в федеральной собственности и полностью расположенных на территории Астраханской области, а также в отношении внутренних морских вод;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22.12.2020 </w:t>
      </w:r>
      <w:hyperlink r:id="rId136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625-П</w:t>
        </w:r>
      </w:hyperlink>
      <w:r>
        <w:t xml:space="preserve">, от 11.04.2024 </w:t>
      </w:r>
      <w:hyperlink r:id="rId137" w:tooltip="Постановление Правительства Астраханской области от 11.04.2024 N 230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230-П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мероприятия по предотвращению негативного воздействия вод и ликвидации его последствий в отношении водных объектов, находящи</w:t>
      </w:r>
      <w:r>
        <w:t>хся в собственности Астраханской области;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16.02.2023 </w:t>
      </w:r>
      <w:hyperlink r:id="rId138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51-П</w:t>
        </w:r>
      </w:hyperlink>
      <w:r>
        <w:t xml:space="preserve">, от 11.04.2024 </w:t>
      </w:r>
      <w:hyperlink r:id="rId139" w:tooltip="Постановление Правительства Астраханской области от 11.04.2024 N 230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230-П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деятельност</w:t>
      </w:r>
      <w:r>
        <w:t xml:space="preserve">и бассейновых советов, создаваемых в соответствии с Водным </w:t>
      </w:r>
      <w:hyperlink r:id="rId140" w:tooltip="&quot;Водный кодекс Российской Федерации&quot; от 03.06.2006 N 74-ФЗ (ред. от 08.08.2024) (с изм. и доп., вступ. в силу с 01.03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порядком, установленным Правительством Российской Федерации;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41" w:tooltip="Постановление Правительства Астраханской области от 27.12.2018 N 565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27.12.2018 N 565-П;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резерви</w:t>
      </w:r>
      <w:r>
        <w:t>рует источники питьевого и хозяйственно-бытового водоснабжения на случай возникновения чрезвычайной ситуации;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организации и осуществлении государственного мониторинга водных объектов;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принимает решение об установлении, изменении и прекращен</w:t>
      </w:r>
      <w:r>
        <w:t>ии существования зоны санитарной охраны источников питьевого и хозяйственно-бытового водоснабжения;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42" w:tooltip="Постановление Правительства Астраханской области от 27.12.2018 N 565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27.12.2018 N 565-П)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выдает разрешение на создание искусственного </w:t>
      </w:r>
      <w:r>
        <w:t>земельного участка на водном объекте, находящемся в федеральной собственности, или его части, в случае, предусмотренном федеральным законодательством.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43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</w:t>
      </w:r>
      <w:r>
        <w:t>области от 11.02.2013 N 20-П)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44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20.09.2021 N 417-П.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согласовывает правила использования водных объектов для рекреационных целей, утверждае</w:t>
      </w:r>
      <w:r>
        <w:t>мые органами местного самоуправления муниципальных образований Астраханской области.</w:t>
      </w:r>
    </w:p>
    <w:p w:rsidR="00224D11" w:rsidRDefault="0068445F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45" w:tooltip="Постановление Правительства Астраханской области от 27.03.2025 N 150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27.03.2025 N 150-П)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146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2.7</w:t>
        </w:r>
      </w:hyperlink>
      <w:r>
        <w:t xml:space="preserve">. Утратил силу. - </w:t>
      </w:r>
      <w:hyperlink r:id="rId147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19.02.2015 N 50-П.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148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2.8</w:t>
        </w:r>
      </w:hyperlink>
      <w:r>
        <w:t>. Служба в сфере отношений, связанных с охраной охраны окружающей среды, осуществляет следующие полномочия: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определении основных направлений охраны окружающей среды на территории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lastRenderedPageBreak/>
        <w:t>- участвует в реализации федеральной поли</w:t>
      </w:r>
      <w:r>
        <w:t>тики в области экологического развития Российской Федерации на территории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</w:t>
      </w:r>
      <w:r>
        <w:t xml:space="preserve">енного мониторинга окружающей среды) с правом формирования и обеспечения функционирования территориальных систем наблюдения за состоянием окружающей среды на территории Астраханской области, являющихся частью единой системы государственного экологического </w:t>
      </w:r>
      <w:r>
        <w:t>мониторинга (государственного мониторинга окружающей среды);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49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15.08.2013 N 299-П)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региональный государственный экологический контрол</w:t>
      </w:r>
      <w:r>
        <w:t>ь (надзор)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контролю (надзору);</w:t>
      </w:r>
    </w:p>
    <w:p w:rsidR="00224D11" w:rsidRDefault="0068445F">
      <w:pPr>
        <w:pStyle w:val="ConsPlusNormal0"/>
        <w:jc w:val="both"/>
      </w:pPr>
      <w:r>
        <w:t>(в ред. Постановлений Правительства Астраханской области от 2</w:t>
      </w:r>
      <w:r>
        <w:t xml:space="preserve">0.09.2021 </w:t>
      </w:r>
      <w:hyperlink r:id="rId150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417-П</w:t>
        </w:r>
      </w:hyperlink>
      <w:r>
        <w:t xml:space="preserve">, от 22.08.2024 </w:t>
      </w:r>
      <w:hyperlink r:id="rId151" w:tooltip="Постановление Правительства Астраханской области от 22.08.2024 N 543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543-П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52" w:tooltip="Постановление Правительства Астраханской области от 29.06.2015 N 296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29.06.2015 N 296-П;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г</w:t>
      </w:r>
      <w:r>
        <w:t>отовит и публикует доклад об экологической ситуации в Астраханской области;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53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11.02.2013 N 20-П)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организует и развивает системы экологического образования и формирования экологической культуры на территории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обращается в суд с требованием об ограничении, о приостановлении и (или) запрещении в установленном порядке хозяйственно</w:t>
      </w:r>
      <w:r>
        <w:t>й и иной деятельности, осуществляемой с нарушением законодательства в области охраны окружающей среды;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предъявляет иски о возмещении вреда, причиненного окружающей среде вследствие нарушений обязательных требований;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28.12.2022 N 723-П)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ведет государственный учет объектов, оказывающих негативное воздействие на окружающую среду и подлежащих ре</w:t>
      </w:r>
      <w:r>
        <w:t>гиональному государственному экологическому контролю (надзору) в форме ведения регионального государственного реестра объектов, оказывающих негативное воздействие на окружающую среду и подлежащих региональному государственному экологическому контролю (надз</w:t>
      </w:r>
      <w:r>
        <w:t>ору);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19.02.2015 </w:t>
      </w:r>
      <w:hyperlink r:id="rId155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50-П</w:t>
        </w:r>
      </w:hyperlink>
      <w:r>
        <w:t xml:space="preserve">, от 22.12.2016 </w:t>
      </w:r>
      <w:hyperlink r:id="rId156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453-П</w:t>
        </w:r>
      </w:hyperlink>
      <w:r>
        <w:t xml:space="preserve">, от 20.09.2021 </w:t>
      </w:r>
      <w:hyperlink r:id="rId157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417-П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58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22.12.2016 N 453-П.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обеспечении населения информацией о состоянии окружающей среды на территории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организует проведение экономической оценки</w:t>
      </w:r>
      <w:r>
        <w:t xml:space="preserve"> воздействия на окружающую среду хозяйственной и иной деятельности, осуществление экологической паспортизации территории;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согласовывает план мероприятий по охране окружающей среды;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59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50-П)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проводит работы по установлению, изменению границ лесопаркового зеленого пояса, осуществляет иные полномочия, предусмотренные </w:t>
      </w:r>
      <w:hyperlink r:id="rId160" w:tooltip="Федеральный закон от 10.01.2002 N 7-ФЗ (ред. от 25.12.2023) &quot;Об охране окружающей среды&quot; (с изм. и доп., вступ. в силу с 01.01.2024) ------------ Недействующая редакция {КонсультантПлюс}">
        <w:r>
          <w:rPr>
            <w:color w:val="0000FF"/>
          </w:rPr>
          <w:t>статьей 62.2</w:t>
        </w:r>
      </w:hyperlink>
      <w:r>
        <w:t xml:space="preserve"> Федерального закона от 10.01.200</w:t>
      </w:r>
      <w:r>
        <w:t>2 N 7-ФЗ "Об охране окружающей среды";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61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22.08.2018 N 353-П)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62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</w:t>
      </w:r>
      <w:r>
        <w:t>нской области от 14.12.2023 N 757-П;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принимает декларации о воздействии на окружающую среду в отношении объектов, оказывающих негативное воздействие на окружающую среду и не подлежащих федеральному государственному экологическому контролю (надзору);</w:t>
      </w:r>
    </w:p>
    <w:p w:rsidR="00224D11" w:rsidRDefault="0068445F">
      <w:pPr>
        <w:pStyle w:val="ConsPlusNormal0"/>
        <w:jc w:val="both"/>
      </w:pPr>
      <w:r>
        <w:lastRenderedPageBreak/>
        <w:t>(абз</w:t>
      </w:r>
      <w:r>
        <w:t xml:space="preserve">ац введен </w:t>
      </w:r>
      <w:hyperlink r:id="rId163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02.07.2019 N 230-П; в ред. </w:t>
      </w:r>
      <w:hyperlink r:id="rId164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и утв</w:t>
      </w:r>
      <w:r>
        <w:t xml:space="preserve">ерждает по согласованию с Министерством природных ресурсов и экологии Российской Федерации план мероприятий Астраханской области, указанных в </w:t>
      </w:r>
      <w:hyperlink r:id="rId165" w:tooltip="Федеральный закон от 10.01.2002 N 7-ФЗ (ред. от 25.12.2023) &quot;Об охране окружающей среды&quot; (с изм. и доп., вступ. в силу с 01.01.2024) ------------ Недействующая редакция {КонсультантПлюс}">
        <w:r>
          <w:rPr>
            <w:color w:val="0000FF"/>
          </w:rPr>
          <w:t>пункте 1 статьи 16.6</w:t>
        </w:r>
      </w:hyperlink>
      <w:r>
        <w:t xml:space="preserve">, </w:t>
      </w:r>
      <w:hyperlink r:id="rId166" w:tooltip="Федеральный закон от 10.01.2002 N 7-ФЗ (ред. от 25.12.2023) &quot;Об охране окружающей среды&quot; (с изм. и доп., вступ. в силу с 01.01.2024) ------------ Недействующая редакция {КонсультантПлюс}">
        <w:r>
          <w:rPr>
            <w:color w:val="0000FF"/>
          </w:rPr>
          <w:t>пункте 1 статьи 75.1</w:t>
        </w:r>
      </w:hyperlink>
      <w:r>
        <w:t xml:space="preserve"> и </w:t>
      </w:r>
      <w:hyperlink r:id="rId167" w:tooltip="Федеральный закон от 10.01.2002 N 7-ФЗ (ред. от 25.12.2023) &quot;Об охране окружающей среды&quot; (с изм. и доп., вступ. в силу с 01.01.2024) ------------ Недействующая редакция {КонсультантПлюс}">
        <w:r>
          <w:rPr>
            <w:color w:val="0000FF"/>
          </w:rPr>
          <w:t>пункте 1 статьи 78.2</w:t>
        </w:r>
      </w:hyperlink>
      <w:r>
        <w:t xml:space="preserve"> Федерального закона от 10.01.2002 N 7-ФЗ "Об охране окружающей среды";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68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Постановлением</w:t>
        </w:r>
      </w:hyperlink>
      <w:r>
        <w:t xml:space="preserve"> Правительства Аст</w:t>
      </w:r>
      <w:r>
        <w:t>раханской области от 28.12.2022 N 723-П)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размещает на официальном сайте службы в информационно-телекоммуникационной сети "Интернет" и с использованием федеральной государственной информационной системы состояния окружающей среды информацию о состоянии ок</w:t>
      </w:r>
      <w:r>
        <w:t>ружающей среды (экологическую информацию) в порядке, установленном законодательством Российской Федерации;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69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Постановлением</w:t>
        </w:r>
      </w:hyperlink>
      <w:r>
        <w:t xml:space="preserve"> Правительства А</w:t>
      </w:r>
      <w:r>
        <w:t xml:space="preserve">страханской области от 28.12.2022 N 723-П; в ред. </w:t>
      </w:r>
      <w:hyperlink r:id="rId170" w:tooltip="Постановление Правительства Астраханской области от 22.08.2024 N 543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22.08.2024 N 543-П)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представляет информацию для размещения в федеральной государственной информационной сист</w:t>
      </w:r>
      <w:r>
        <w:t>еме состояния окружающей среды;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71" w:tooltip="Постановление Правительства Астраханской области от 22.08.2024 N 543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22.08.2024 N 543-П)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выявляет объекты накопленного вреда окружающей среде;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72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14.12.2023 N 757-П)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организует ликвидацию накопленного вреда окружающей среде.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73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14.12.2023 N 757-П)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174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2.9</w:t>
        </w:r>
      </w:hyperlink>
      <w:r>
        <w:t>. Служба в области охраны атмосферного воздуха осуществляет следующие полномочия: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организации и проведении государственного мониторинга атмосферного воздуха;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в пределах своей компетенции координацию деятельности физических и юридических лиц в области охраны атмосферного воздуха;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проведении госу</w:t>
      </w:r>
      <w:r>
        <w:t>дарственной политики в области охраны атмосферного воздуха на территории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региональный государственный экологический контроль (надзор) в части соблюдения обязательных требований в области охраны атмосферного воздуха;</w:t>
      </w:r>
    </w:p>
    <w:p w:rsidR="00224D11" w:rsidRDefault="0068445F">
      <w:pPr>
        <w:pStyle w:val="ConsPlusNormal0"/>
        <w:jc w:val="both"/>
      </w:pPr>
      <w:r>
        <w:t xml:space="preserve">(в </w:t>
      </w:r>
      <w:r>
        <w:t xml:space="preserve">ред. </w:t>
      </w:r>
      <w:hyperlink r:id="rId175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информирует население о состоянии атмосферного воздуха, его загрязнении и выполнении программ улучшения качества атмосферного воздуха</w:t>
      </w:r>
      <w:r>
        <w:t xml:space="preserve"> и соответствующих мероприятий;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t>- вносит в Правительство Астраханской области представление о введении ограничения на въезд транспортных и иных передвижных средств в населенные пункты, места отдыха и туризма на особо охраняемых природных территориях, регул</w:t>
      </w:r>
      <w:r>
        <w:t>ирование передвижения транспортных средств и иных передвижных средств на указанных территориях, на ограничения использования нефтепродуктов и других видов топлива, сжигание которых приводит к загрязнению атмосферного воздуха;</w:t>
      </w:r>
      <w:proofErr w:type="gramEnd"/>
    </w:p>
    <w:p w:rsidR="00224D11" w:rsidRDefault="0068445F">
      <w:pPr>
        <w:pStyle w:val="ConsPlusNormal0"/>
        <w:jc w:val="both"/>
      </w:pPr>
      <w:r>
        <w:t xml:space="preserve">(в ред. </w:t>
      </w:r>
      <w:hyperlink r:id="rId176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19.02.2015 N 50-П)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организует совместно с органами местного самоуправления муниципальных образований Астраханской области работу по регулированию выбросов загрязняющих веществ в атмосферный воздух</w:t>
      </w:r>
      <w:r>
        <w:t xml:space="preserve"> в периоды неблагоприятных метеорологических условий в городских и иных поселениях;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77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22.12.2020 N 625-П)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78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22.08.2018 N 353-П;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согласовывает мероприятия по уменьшению выбросов загрязняющих веществ в атмосферный воздух;</w:t>
      </w:r>
    </w:p>
    <w:p w:rsidR="00224D11" w:rsidRDefault="0068445F">
      <w:pPr>
        <w:pStyle w:val="ConsPlusNormal0"/>
        <w:jc w:val="both"/>
      </w:pPr>
      <w:r>
        <w:lastRenderedPageBreak/>
        <w:t xml:space="preserve">(в ред. </w:t>
      </w:r>
      <w:hyperlink r:id="rId179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</w:t>
      </w:r>
      <w:r>
        <w:t>кой области от 22.12.2020 N 625-П)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обеспечивает </w:t>
      </w:r>
      <w:proofErr w:type="gramStart"/>
      <w:r>
        <w:t>контроль за</w:t>
      </w:r>
      <w:proofErr w:type="gramEnd"/>
      <w:r>
        <w:t xml:space="preserve"> проведением юридическими лицами,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</w:t>
      </w:r>
      <w:r>
        <w:t>тельности;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80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22.12.2020 N 625-П)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проводит мероприятия по защите населения при чрезвычайных ситуациях, представляющих угрозу для жизни и здоровья людей в </w:t>
      </w:r>
      <w:r>
        <w:t>результате загрязнения атмосферного воздуха;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предъявляет иски о возмещении вреда окружающей среде, причиненного в результате нарушения законодательства в области охраны атмосферного воздуха;</w:t>
      </w:r>
    </w:p>
    <w:p w:rsidR="00224D11" w:rsidRDefault="0068445F">
      <w:pPr>
        <w:pStyle w:val="ConsPlusNormal0"/>
        <w:jc w:val="both"/>
      </w:pPr>
      <w:r>
        <w:t>(в ред. Постановлений Правительства Астраханской области от 15.</w:t>
      </w:r>
      <w:r>
        <w:t xml:space="preserve">08.2013 </w:t>
      </w:r>
      <w:hyperlink r:id="rId181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299-П</w:t>
        </w:r>
      </w:hyperlink>
      <w:r>
        <w:t xml:space="preserve">, от 20.09.2021 </w:t>
      </w:r>
      <w:hyperlink r:id="rId182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417-П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утверждает сроки поэтапного достижения нормативов допустимых выбросов загрязняющих веществ в атмосферный воздух;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22.12.2020 </w:t>
      </w:r>
      <w:hyperlink r:id="rId183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625-П</w:t>
        </w:r>
      </w:hyperlink>
      <w:r>
        <w:t xml:space="preserve">, от 28.12.2022 </w:t>
      </w:r>
      <w:hyperlink r:id="rId184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N 723-П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</w:t>
      </w:r>
      <w:r>
        <w:t>ществляет меры по сокращению выбросов загрязняющих веществ в атмосферный воздух от стационарных источников, а также снижению выбросов загрязняющих веществ в атмосферный воздух при эксплуатации транспортных и иных передвижных средств;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85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14.12.2023 N 757-П)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устанавливает целевые показатели объема или массы выбросов загрязняющих веществ в атмосферный воздух на территории Астраханской области и сроков их сниж</w:t>
      </w:r>
      <w:r>
        <w:t>ения;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86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19.02.2015 N 50-П; в ред. </w:t>
      </w:r>
      <w:hyperlink r:id="rId187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22.12.2020 N 625-П)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проводит сво</w:t>
      </w:r>
      <w:r>
        <w:t>дные расчеты загрязнения атмосферного воздуха, включая их актуализацию, на территории Астраханской области в случаях превышения гигиенических нормативов качества атмосферного воздуха.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188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Астраханской области от 22.12.2020 N 625-П)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189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2.10</w:t>
        </w:r>
      </w:hyperlink>
      <w:r>
        <w:t>. Служба в области обращения с отходами производства и потребления (далее - отходы) осуществляет следующие полномочия: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90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22.12.2016 N 453-П)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проведении государственной политики в области обращения с отходами на территории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91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20.09.2021 N 417-П;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устанавливает порядок ведения регионального кадастра отходов;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92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22.12</w:t>
      </w:r>
      <w:r>
        <w:t>.2016 N 453-П)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абзацы пятый - восьмой утратили силу. - </w:t>
      </w:r>
      <w:hyperlink r:id="rId193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22.12.2016 N 453-П.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организации обеспечения населения информацией в области обращения с отходами;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абзац ис</w:t>
      </w:r>
      <w:r>
        <w:t xml:space="preserve">ключен. - </w:t>
      </w:r>
      <w:hyperlink r:id="rId194" w:tooltip="Постановление Правительства Астраханской области от 27.01.2012 N 11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27.01.2012 N 11-П;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прием отчетности об образовании, утилизации, обезвреживании, о размещении отходов от юридических лиц и индивидуальных предпринимател</w:t>
      </w:r>
      <w:r>
        <w:t>ей, осуществляющих хозяйственную и (или) иную деятельность на объектах III категории, подлежащих региональному государственному экологическому надзору.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22.12.2016 </w:t>
      </w:r>
      <w:hyperlink r:id="rId195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453-П</w:t>
        </w:r>
      </w:hyperlink>
      <w:r>
        <w:t xml:space="preserve">, от 22.12.2020 </w:t>
      </w:r>
      <w:hyperlink r:id="rId196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625-П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абзацы одиннадцатый - тринадцатый утратили силу. - </w:t>
      </w:r>
      <w:hyperlink r:id="rId197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</w:t>
      </w:r>
      <w:r>
        <w:lastRenderedPageBreak/>
        <w:t>области от 22.12.2016 N 453-П.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198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2.11</w:t>
        </w:r>
      </w:hyperlink>
      <w:r>
        <w:t>. Служба в области лесных отношений осуществляет следующие полномочия: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ставки платы за единицу объема лесных ресурсов и ставки платы за единицу площади лесного участка для аренды лесного у</w:t>
      </w:r>
      <w:r>
        <w:t>частка, находящегося в собственности Астраханской области;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199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16.02.2023 N 51-П)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ставки платы за единицу объема древесины, заготавливаемой н</w:t>
      </w:r>
      <w:r>
        <w:t>а землях, находящихся в собственности Астраханской области;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00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16.02.2023 N 51-П)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порядок и нормативы заготовки гражданами древесины для соб</w:t>
      </w:r>
      <w:r>
        <w:t xml:space="preserve">ственных нужд, за исключением случаев, предусмотренных </w:t>
      </w:r>
      <w:hyperlink r:id="rId201" w:tooltip="&quot;Лесной кодекс Российской Федерации&quot; от 04.12.2006 N 200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пунктом 41.3 статьи 81</w:t>
        </w:r>
      </w:hyperlink>
      <w:r>
        <w:t xml:space="preserve"> Лесного кодекса Российской Федерации;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02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07.07.2014 N 2</w:t>
      </w:r>
      <w:r>
        <w:t>46-П)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порядок заготовки гражданами пищевых лесных ресурсов и сбора ими лекарственных растений для собственных нужд;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разрабатывает порядок заготовки и сбора гражданами </w:t>
      </w:r>
      <w:proofErr w:type="spellStart"/>
      <w:r>
        <w:t>недревесных</w:t>
      </w:r>
      <w:proofErr w:type="spellEnd"/>
      <w:r>
        <w:t xml:space="preserve"> лесных ресурсов для собственных нужд;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устанавливает для г</w:t>
      </w:r>
      <w:r>
        <w:t xml:space="preserve">раждан ставки платы по договору купли-продажи лесных насаждений для собственных нужд, за исключением случаев, предусмотренных </w:t>
      </w:r>
      <w:hyperlink r:id="rId203" w:tooltip="&quot;Лесной кодекс Российской Федерации&quot; от 04.12.2006 N 200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пунктом 41.4 статьи 81</w:t>
        </w:r>
      </w:hyperlink>
      <w:r>
        <w:t xml:space="preserve"> Лесного кодекса Российской Федерации;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04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07.07.2014 N 246-П)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порядок заключения гражданами договоров купли-продажи лесных насаждений для собственных нужд;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заключает соответствующие договоры в области лесных отношений;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</w:t>
      </w:r>
      <w:r>
        <w:t>рганизует осуществление мер пожарной безопасности и тушения лесных пожаров в лесах, расположенных на землях особо охраняемых природных территорий регионального значения;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организует осуществление мер пожарной безопасности в лесах, расположенных на земельн</w:t>
      </w:r>
      <w:r>
        <w:t>ых участках, находящихся в собственности Астраханской области;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05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16.02.2023 N 51-П)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лесные планы Астраханской 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лесохозяйственные регламенты;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проводит государственную экспертизу проектов освоения лесов (за исключением случаев, предусмотренных </w:t>
      </w:r>
      <w:hyperlink r:id="rId206" w:tooltip="Федеральный закон от 29.12.2022 N 600-ФЗ &quot;О внесении изменений в Лесной кодекс Российской Федерации&quot; {КонсультантПлюс}">
        <w:r>
          <w:rPr>
            <w:color w:val="0000FF"/>
          </w:rPr>
          <w:t>пунктом 18.2 статьи 81</w:t>
        </w:r>
      </w:hyperlink>
      <w:r>
        <w:t xml:space="preserve"> Лесного кодекса Рос</w:t>
      </w:r>
      <w:r>
        <w:t>сийской Федерации);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07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16.02.2023 N 51-П)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</w:t>
      </w:r>
      <w:proofErr w:type="gramStart"/>
      <w:r>
        <w:t>представляет лесные участки</w:t>
      </w:r>
      <w:proofErr w:type="gramEnd"/>
      <w:r>
        <w:t>, расположенные в границах земель лесного фонда, в постоянное (бессрочное) пользовани</w:t>
      </w:r>
      <w:r>
        <w:t xml:space="preserve">е, аренду (за исключением случаев, предусмотренных </w:t>
      </w:r>
      <w:hyperlink r:id="rId208" w:tooltip="Федеральный закон от 29.12.2022 N 600-ФЗ &quot;О внесении изменений в Лесной кодекс Российской Федерации&quot; {КонсультантПлюс}">
        <w:r>
          <w:rPr>
            <w:color w:val="0000FF"/>
          </w:rPr>
          <w:t>пунктом 18.1 статьи 81</w:t>
        </w:r>
      </w:hyperlink>
      <w:r>
        <w:t xml:space="preserve"> Лесного кодекса Российской Федерации), безвозмездное пользование;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22.08.2018 N </w:t>
      </w:r>
      <w:hyperlink r:id="rId209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353-П</w:t>
        </w:r>
      </w:hyperlink>
      <w:r>
        <w:t xml:space="preserve">, от 16.02.2023 </w:t>
      </w:r>
      <w:hyperlink r:id="rId210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51-П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заключает договоры купли-продажи лесных насаждений, расположенных на землях лесного фонда;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211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22.08.2018 N 353-П)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подготавливает, организует </w:t>
      </w:r>
      <w:r>
        <w:t>и проводит торги на право заключения договоров аренды лесных участков, находящихся в государственной собственности, аукционы на право заключения договоров купли-продажи лесных насаждений;</w:t>
      </w:r>
    </w:p>
    <w:p w:rsidR="00224D11" w:rsidRDefault="0068445F">
      <w:pPr>
        <w:pStyle w:val="ConsPlusNormal0"/>
        <w:jc w:val="both"/>
      </w:pPr>
      <w:r>
        <w:lastRenderedPageBreak/>
        <w:t xml:space="preserve">(абзац введен </w:t>
      </w:r>
      <w:hyperlink r:id="rId212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>тва Астраханской области от 22.08.2018 N 353-П)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устанавливает сервитуты, публичные сервитуты в отношении лесных участков, расположенных в границах земель лесного фонда;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213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</w:t>
      </w:r>
      <w:r>
        <w:t xml:space="preserve">области от 22.08.2018 N 353-П; в ред. </w:t>
      </w:r>
      <w:hyperlink r:id="rId214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02.07.2019 N 230-П)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проектирование лесных участков на землях лесного фонда;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15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Астраханской области от 22.08.2018 N 353-П)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t>- осуществляет мероприятия по лесоустройству в отношении лесов и лесных участков, находящихся в собственности Астраханской области, принятие решений о создании, об упразднении лесничеств, созда</w:t>
      </w:r>
      <w:r>
        <w:t xml:space="preserve">ваемых в их составе участковых лесничеств, расположенных на землях, указанных в </w:t>
      </w:r>
      <w:hyperlink r:id="rId216" w:tooltip="&quot;Лесной кодекс Российской Федерации&quot; от 04.12.2006 N 200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пункте 4 части 2 статьи 23</w:t>
        </w:r>
      </w:hyperlink>
      <w:r>
        <w:t xml:space="preserve"> Лесного кодекса Российской Федерации (в отношении особо охраняемых природных территорий регионального значения), установлении и изме</w:t>
      </w:r>
      <w:r>
        <w:t>нении их границ;</w:t>
      </w:r>
      <w:proofErr w:type="gramEnd"/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217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выдает разрешения на выполнение работ по геологическому изучению недр, осуществление изыскательской деятел</w:t>
      </w:r>
      <w:r>
        <w:t>ьности на землях лесного фонда;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18" w:tooltip="Постановление Правительства Астраханской области от 11.04.2024 N 230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11.04.2024 N 230-П)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t>- обеспечивает организацию на землях лесного фонда охраны лесов (в том числе осуществление мер пожарной безопасности и тушения лесных пожаров, за исключением выполнения взрывных работ в целях локализации и ликвидации лесных пожаров и осуществления мероприя</w:t>
      </w:r>
      <w:r>
        <w:t>тий по искусственному вызыванию осадков в целях тушения лесных пожаров), защиты лесов (за исключением лесозащитного районирования и государственного лесопатологического мониторинга), воспроизводства лесов (за исключением лесосеменного районирования, формир</w:t>
      </w:r>
      <w:r>
        <w:t>ования</w:t>
      </w:r>
      <w:proofErr w:type="gramEnd"/>
      <w:r>
        <w:t xml:space="preserve"> федерального фонда семян лесных растений и государственного мониторинга воспроизводства лесов);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19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22.08.2018 N 353-П)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учет древесины, заготовленной</w:t>
      </w:r>
      <w:r>
        <w:t xml:space="preserve"> гражданами для собственных нужд в лесах, расположенных на лесных участках, находящихся в собственности Астраханской области, в том числе на землях особо охраняемых природных территорий регионального значения;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220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07.07.2014 N 246-П; в ред. </w:t>
      </w:r>
      <w:hyperlink r:id="rId221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16.02.2023 N 51-П)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вносит в государственный лесной реестр све</w:t>
      </w:r>
      <w:r>
        <w:t>дения об объеме, видовом (породном) и сортиментном составе древесины, заготовленной гражданами для собственных нужд на землях лесного фонда;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22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20.09.2021 </w:t>
      </w:r>
      <w:r>
        <w:t>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 с 1 января 2023 года. - </w:t>
      </w:r>
      <w:hyperlink r:id="rId223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20.09.2021 N 417-П;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федеральный государственный лесной контроль (надзор), лесную охрану в лес</w:t>
      </w:r>
      <w:r>
        <w:t>ах, расположенных на землях лесного фонда;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24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16.02.2023 N 51-П)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устанавливает коэффициент для определения расходов на обеспечение проведения мероприятий по охране, защите, воспроизводству лесов, применяемый при расчете платы по договору купли-продажи лесных насаждений, заключаемому с субъектами малого и среднего пред</w:t>
      </w:r>
      <w:r>
        <w:t xml:space="preserve">принимательства в соответствии с </w:t>
      </w:r>
      <w:hyperlink r:id="rId225" w:tooltip="&quot;Лесной кодекс Российской Федерации&quot; от 04.12.2006 N 200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частью 4 статьи 29.1</w:t>
        </w:r>
      </w:hyperlink>
      <w:r>
        <w:t xml:space="preserve"> Лесного кодекса Российской Федерации;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226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22.08.2018 N 353-П; в ред. Постановлений Правительс</w:t>
      </w:r>
      <w:r>
        <w:t xml:space="preserve">тва Астраханской области от 20.09.2021 </w:t>
      </w:r>
      <w:hyperlink r:id="rId227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417-П</w:t>
        </w:r>
      </w:hyperlink>
      <w:r>
        <w:t xml:space="preserve">, от 16.02.2023 </w:t>
      </w:r>
      <w:hyperlink r:id="rId228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51-П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 с 1 января 2022 года. - </w:t>
      </w:r>
      <w:hyperlink r:id="rId229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е</w:t>
        </w:r>
      </w:hyperlink>
      <w:r>
        <w:t xml:space="preserve"> Правительства Астраханской области от 20.09.2021 N 417-П;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выдает разрешение на строительство, реконструкцию объектов капитального строительства, </w:t>
      </w:r>
      <w:r>
        <w:lastRenderedPageBreak/>
        <w:t>расположенных на землях лесного фонда, которые допускаются к строительству на них при использовании лесов д</w:t>
      </w:r>
      <w:r>
        <w:t>ля осуществления рекреационной деятельности, в соответствии с лесным законодательством;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230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устанавливает перечень должностных </w:t>
      </w:r>
      <w:r>
        <w:t>лиц, осуществляющих федеральный государственный лесной контроль (надзор), и перечень должностных лиц, осуществляющих лесную охрану;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15.08.2013 </w:t>
      </w:r>
      <w:hyperlink r:id="rId231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299-П</w:t>
        </w:r>
      </w:hyperlink>
      <w:r>
        <w:t xml:space="preserve">, от 16.02.2023 </w:t>
      </w:r>
      <w:hyperlink r:id="rId232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51-П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перечень исключительных случаев заготовки древесины для обеспечения государственных нужд или муниципальных нужд на осн</w:t>
      </w:r>
      <w:r>
        <w:t>овании договоров купли-продажи лесных насаждений;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приводит в соответствие с Лесным </w:t>
      </w:r>
      <w:hyperlink r:id="rId233" w:tooltip="&quot;Лесной кодекс Российской Федерации&quot; от 04.12.2006 N 200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договоры по отношениям, возникшим до 1 января 2007 года;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приостанавливает в соответствии с федеральным законодательством использов</w:t>
      </w:r>
      <w:r>
        <w:t>ание лесов;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запрещает осуществление деятельности, негативное воздействие которой приводит или может привести к сокращению численности редких и находящихся под угрозой исчезновения видов деревьев, кустарников, лиан, иных лесных растений, занесенных в Крас</w:t>
      </w:r>
      <w:r>
        <w:t>ную книгу Российской Федерации или Красную книгу Астраханской области, и (или) ухудшению среды их обитания, либо устанавливает ограничения осуществления этой деятельности;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утверждает акт лесопатологического обследования;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234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20.09.2021 N 417-П)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235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16.02.2023 N 51-П.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2.12. Утратил силу. - </w:t>
      </w:r>
      <w:hyperlink r:id="rId236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19.02.2015 N 50-П.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2.13. Утратил силу. - </w:t>
      </w:r>
      <w:hyperlink r:id="rId237" w:tooltip="Постановление Правительства Астраханской области от 21.03.2022 N 86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21.03.2022 N 86-П.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2.14. Служба в област</w:t>
      </w:r>
      <w:r>
        <w:t>и обеспечения безопасности гидротехнических сооружений осуществляет следующие полномочия: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решает вопросы безопасности гидротехнических сооружений на соответствующих территориях, за исключением вопросов безопасности гидротехнических сооружений, находящихс</w:t>
      </w:r>
      <w:r>
        <w:t xml:space="preserve">я в муниципальной собственности, на основе общих требований к обеспечению безопасности гидротехнических сооружений, определенных в </w:t>
      </w:r>
      <w:hyperlink r:id="rId238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статье 8</w:t>
        </w:r>
      </w:hyperlink>
      <w:r>
        <w:t xml:space="preserve"> Федерального закона от 21.07.1997 N 117-ФЗ "О безопасности гидротехнических сооружений";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реа</w:t>
      </w:r>
      <w:r>
        <w:t>лизации государственной политики в области обеспечения безопасности гидротехнических сооружений;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разрабатывает и реализует региональные программы обеспечения безопасности гидротехнических сооружений, в том числе гидротехнических сооружений, которые не им</w:t>
      </w:r>
      <w:r>
        <w:t xml:space="preserve">еют собственника или собственник которых неизвестен либо от права </w:t>
      </w:r>
      <w:proofErr w:type="gramStart"/>
      <w:r>
        <w:t>собственности</w:t>
      </w:r>
      <w:proofErr w:type="gramEnd"/>
      <w:r>
        <w:t xml:space="preserve"> на которые собственник отказался;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обеспечивает безопасность гидротехнических сооружений при использовании водных объектов и осуществлении природоохранных мероприятий;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прини</w:t>
      </w:r>
      <w:r>
        <w:t>мает решения об ограничении условий эксплуатации гидротехнических сооружений, на которых произошла авария;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39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14.12.2023 N 757-П)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обеспечивает безопаснос</w:t>
      </w:r>
      <w:r>
        <w:t xml:space="preserve">ть гидротехнических сооружений, находящихся в собственности Астраханской области, а также капитальный ремонт, консервацию и ликвидацию гидротехнических сооружений, которые не имеют собственника или собственник которых неизвестен либо от права </w:t>
      </w:r>
      <w:proofErr w:type="gramStart"/>
      <w:r>
        <w:t>собственности</w:t>
      </w:r>
      <w:proofErr w:type="gramEnd"/>
      <w:r>
        <w:t xml:space="preserve"> на которые собственник отказался и которые находятся на территории Астраханской </w:t>
      </w:r>
      <w:r>
        <w:lastRenderedPageBreak/>
        <w:t>области;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участвует в ликвидации последствий аварий гидротехнических сооружений;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информирует население об угрозе возникновения аварий гидротехнических сооружений, которые м</w:t>
      </w:r>
      <w:r>
        <w:t>огут привести к возникновению чрезвычайных ситуаций;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согласовывает вероятный вред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</w:t>
      </w:r>
      <w:r>
        <w:t>овью физических лиц, окружающей среде, имуществу физических и юридических лиц на территории Астраханской области, в порядке, установленном нормативным правовым актом службы.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40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14.12.2023 N 757-П)</w:t>
      </w:r>
    </w:p>
    <w:p w:rsidR="00224D11" w:rsidRDefault="0068445F">
      <w:pPr>
        <w:pStyle w:val="ConsPlusNormal0"/>
        <w:jc w:val="both"/>
      </w:pPr>
      <w:r>
        <w:t xml:space="preserve">(п. 2.14 </w:t>
      </w:r>
      <w:proofErr w:type="gramStart"/>
      <w:r>
        <w:t>введен</w:t>
      </w:r>
      <w:proofErr w:type="gramEnd"/>
      <w:r>
        <w:t xml:space="preserve"> </w:t>
      </w:r>
      <w:hyperlink r:id="rId241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28.12.2022 N 723-П)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42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proofErr w:type="gramStart"/>
        <w:r>
          <w:rPr>
            <w:color w:val="0000FF"/>
          </w:rPr>
          <w:t>2.15</w:t>
        </w:r>
      </w:hyperlink>
      <w:r>
        <w:t xml:space="preserve">. На основании и во исполнение </w:t>
      </w:r>
      <w:hyperlink r:id="rId24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законов Астраханской области</w:t>
      </w:r>
      <w:r>
        <w:t>, нормативных правовых актов Губернатора и Правительства Астраханской области самостоятельно принимает нормативные правовые акты по вопросам в установленной сфере деятельности службы, за исключением вопросов, правовое регулирование которых в соответствии с</w:t>
      </w:r>
      <w:r>
        <w:t xml:space="preserve"> </w:t>
      </w:r>
      <w:hyperlink r:id="rId24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</w:t>
      </w:r>
      <w:proofErr w:type="gramEnd"/>
      <w:r>
        <w:t xml:space="preserve">, </w:t>
      </w:r>
      <w:proofErr w:type="gramStart"/>
      <w:r>
        <w:t>федеральными законами, актами Президента Российской Федерации и Правительства Российской Федерации, законами Астраханской области, актами Губернатора Астраханской области и Правите</w:t>
      </w:r>
      <w:r>
        <w:t>льства Астраханской области осуществляется исключительно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федера</w:t>
      </w:r>
      <w:r>
        <w:t>льных органов исполнительной власти, законами Астраханской области, нормативными правовыми актами Губернатора Астраханской области и Правительства Астраханской области.</w:t>
      </w:r>
      <w:proofErr w:type="gramEnd"/>
    </w:p>
    <w:p w:rsidR="00224D11" w:rsidRDefault="0068445F">
      <w:pPr>
        <w:pStyle w:val="ConsPlusNormal0"/>
        <w:spacing w:before="200"/>
        <w:ind w:firstLine="540"/>
        <w:jc w:val="both"/>
      </w:pPr>
      <w:hyperlink r:id="rId245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proofErr w:type="gramStart"/>
        <w:r>
          <w:rPr>
            <w:color w:val="0000FF"/>
          </w:rPr>
          <w:t>2.16</w:t>
        </w:r>
      </w:hyperlink>
      <w:r>
        <w:t>. Разрабатывает и вносит в Правительство Астраханской области проекты законов Астраханской области, нормативных правовых актов, иных правовых актов и других документов Правительства Астраханской области, по которым требуются решения П</w:t>
      </w:r>
      <w:r>
        <w:t>равительства Астраханской области, а также Губернатору Астраханской области проекты законов Астраханской области, нормативных правовых актов, иных правовых актов и других документов, по которым требуются решения Губернатора Астраханской области по вопросам</w:t>
      </w:r>
      <w:r>
        <w:t>, относящимся к</w:t>
      </w:r>
      <w:proofErr w:type="gramEnd"/>
      <w:r>
        <w:t xml:space="preserve"> установленной сфере ведения службы.</w:t>
      </w:r>
    </w:p>
    <w:p w:rsidR="00224D11" w:rsidRDefault="0068445F">
      <w:pPr>
        <w:pStyle w:val="ConsPlusNormal0"/>
        <w:jc w:val="both"/>
      </w:pPr>
      <w:r>
        <w:t xml:space="preserve">(п. 2.16 в ред. </w:t>
      </w:r>
      <w:hyperlink r:id="rId246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28.12.2022 N 723-П)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47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2.17</w:t>
        </w:r>
      </w:hyperlink>
      <w:r>
        <w:t>. Осуществляет закупки товаров, работ, услуг для обеспечения нужд Астраханской области в порядке, установленном законодательством Российской Федерации.</w:t>
      </w:r>
    </w:p>
    <w:p w:rsidR="00224D11" w:rsidRDefault="0068445F">
      <w:pPr>
        <w:pStyle w:val="ConsPlusNormal0"/>
        <w:jc w:val="both"/>
      </w:pPr>
      <w:r>
        <w:t>(в ред</w:t>
      </w:r>
      <w:r>
        <w:t xml:space="preserve">. Постановлений Правительства Астраханской области от 07.07.2014 </w:t>
      </w:r>
      <w:hyperlink r:id="rId248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246-П</w:t>
        </w:r>
      </w:hyperlink>
      <w:r>
        <w:t xml:space="preserve">, от 27.11.2015 </w:t>
      </w:r>
      <w:hyperlink r:id="rId249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588-П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50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2.18</w:t>
        </w:r>
      </w:hyperlink>
      <w:r>
        <w:t>. Осуществляет функции главного распорядителя и получателя средств бюджета Астраханской области, предусмотренных на содержание службы и реализацию возложенных на нее функций.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51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2.19</w:t>
        </w:r>
      </w:hyperlink>
      <w:r>
        <w:t>. Осуществляет от имени Астраханской области функции и полномочия учредителя подведомственных государственных учреждений Астраханской области в порядке, установленном Правительством Астраханской обла</w:t>
      </w:r>
      <w:r>
        <w:t>сти.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52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2.20</w:t>
        </w:r>
      </w:hyperlink>
      <w:r>
        <w:t>. Учреждает в установленном порядке ведомственные награды в сфере природопользования и охраны окружающей среды и награждает ими работников слу</w:t>
      </w:r>
      <w:r>
        <w:t>жбы и иных лиц, осуществляющих деятельность в установленных сферах.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53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2.21</w:t>
        </w:r>
      </w:hyperlink>
      <w:r>
        <w:t xml:space="preserve">. Осуществляет координацию </w:t>
      </w:r>
      <w:proofErr w:type="gramStart"/>
      <w:r>
        <w:t xml:space="preserve">деятельности организаций соответствующей отраслевой </w:t>
      </w:r>
      <w:r>
        <w:t>принадлежности всех форм собственности</w:t>
      </w:r>
      <w:proofErr w:type="gramEnd"/>
      <w:r>
        <w:t xml:space="preserve"> по вопросам представления работников и иных лиц к награждению государственными и ведомственными наградами.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54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proofErr w:type="gramStart"/>
        <w:r>
          <w:rPr>
            <w:color w:val="0000FF"/>
          </w:rPr>
          <w:t>2.22</w:t>
        </w:r>
      </w:hyperlink>
      <w:r>
        <w:t>.</w:t>
      </w:r>
      <w:r>
        <w:t xml:space="preserve"> Организует и обеспечивает мобилизационную подготовку службы, а также в пределах своей компетенции осуществляет контроль и координацию проведения органами местного самоуправления муниципальных образований Астраханской области и организациями, деятельность </w:t>
      </w:r>
      <w:r>
        <w:t xml:space="preserve">которых связана с </w:t>
      </w:r>
      <w:r>
        <w:lastRenderedPageBreak/>
        <w:t>деятельностью службы или которые находятся в сфере ее ведения, мероприятий по мобилизационной подготовке, а также осуществляет методическое обеспечение этих мероприятий.</w:t>
      </w:r>
      <w:proofErr w:type="gramEnd"/>
    </w:p>
    <w:p w:rsidR="00224D11" w:rsidRDefault="0068445F">
      <w:pPr>
        <w:pStyle w:val="ConsPlusNormal0"/>
        <w:jc w:val="both"/>
      </w:pPr>
      <w:r>
        <w:t xml:space="preserve">(пункт в ред. </w:t>
      </w:r>
      <w:hyperlink r:id="rId255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Астраханской области от 27.11.2015 N 588-П)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56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2.23</w:t>
        </w:r>
      </w:hyperlink>
      <w:r>
        <w:t>. Организует и обеспечивает воинский учет и бронирование на период мобилизации и на военное время граждан, пребывающих в запасе и работающих в службе.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57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2.24</w:t>
        </w:r>
      </w:hyperlink>
      <w:r>
        <w:t>. Осуществляет мероприятия в области гражданской обороны, защиты населения и территорий Астраханской области от чрезвычайных ситуаций природного и техногенного характера, в установленной сфере деятельности путем: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участия в установленном порядке в орг</w:t>
      </w:r>
      <w:r>
        <w:t>анизации и осуществлении на межмуниципальном и региональном уровне мероприятий по гражданской обороне, защите населения и территории Астраханской области от чрезвычайных ситуаций и ликвидации их последствий;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участия в создании, реорганизации и ликвидации</w:t>
      </w:r>
      <w:r>
        <w:t xml:space="preserve"> органов управления и подразделений пожарной охраны, содержащихся за счет средств бюджета Астраханской области.</w:t>
      </w:r>
    </w:p>
    <w:p w:rsidR="00224D11" w:rsidRDefault="0068445F">
      <w:pPr>
        <w:pStyle w:val="ConsPlusNormal0"/>
        <w:jc w:val="both"/>
      </w:pPr>
      <w:r>
        <w:t xml:space="preserve">(пункт введен </w:t>
      </w:r>
      <w:hyperlink r:id="rId258" w:tooltip="Постановление Правительства Астраханской области от 15.10.2012 N 441-П (ред. от 04.03.2020) &quot;О внесении изменений в постановления Правительства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15.10.2012 N 441-П)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59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2.25</w:t>
        </w:r>
      </w:hyperlink>
      <w:r>
        <w:t>. Оказывает гражданам Российской Федерации бесплатную юридическую помощь в пределах установленной компетенции.</w:t>
      </w:r>
    </w:p>
    <w:p w:rsidR="00224D11" w:rsidRDefault="0068445F">
      <w:pPr>
        <w:pStyle w:val="ConsPlusNormal0"/>
        <w:jc w:val="both"/>
      </w:pPr>
      <w:r>
        <w:t xml:space="preserve">(пункт введен </w:t>
      </w:r>
      <w:hyperlink r:id="rId260" w:tooltip="Постановление Правительства Астраханской области от 14.05.2013 N 161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</w:t>
      </w:r>
      <w:r>
        <w:t>льства Астраханской области от 14.05.2013 N 161-П)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61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2.26</w:t>
        </w:r>
      </w:hyperlink>
      <w:r>
        <w:t>. В области социального партнерства: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проводит работу по регулированию социально-трудовых отнош</w:t>
      </w:r>
      <w:r>
        <w:t>ений в сфере природопользования и охраны окружающей среды;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социально-трудовых отношений на территории Астраханско</w:t>
      </w:r>
      <w:r>
        <w:t>й области;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62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27.11.2015 N 588-П)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осуществляет ведомственный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и иных нормативных правовых актов, содержащих нормы труд</w:t>
      </w:r>
      <w:r>
        <w:t>ового права, контроль за выполнением региональных отраслевых соглашений, коллективных договоров в подведомственных государственных учреждениях Астраханской области.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263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</w:t>
      </w:r>
      <w:r>
        <w:t>и от 27.11.2015 N 588-П)</w:t>
      </w:r>
    </w:p>
    <w:p w:rsidR="00224D11" w:rsidRDefault="0068445F">
      <w:pPr>
        <w:pStyle w:val="ConsPlusNormal0"/>
        <w:jc w:val="both"/>
      </w:pPr>
      <w:r>
        <w:t xml:space="preserve">(пункт введен </w:t>
      </w:r>
      <w:hyperlink r:id="rId264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11.02.2013 N 20-П)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65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2.27</w:t>
        </w:r>
      </w:hyperlink>
      <w:r>
        <w:t>. Организует профессиональное развитие государственных гражданских служащих, подготовку и дополнительное профессиональное образование работников служ</w:t>
      </w:r>
      <w:r>
        <w:t>бы.</w:t>
      </w:r>
    </w:p>
    <w:p w:rsidR="00224D11" w:rsidRDefault="0068445F">
      <w:pPr>
        <w:pStyle w:val="ConsPlusNormal0"/>
        <w:jc w:val="both"/>
      </w:pPr>
      <w:r>
        <w:t xml:space="preserve">(пункт в ред. </w:t>
      </w:r>
      <w:hyperlink r:id="rId266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02.04.2018 N 121-П)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67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2.28</w:t>
        </w:r>
      </w:hyperlink>
      <w:r>
        <w:t>. Осуществляет в соответстви</w:t>
      </w:r>
      <w:r>
        <w:t>и с законодательством Российской Федерации работу по комплектованию, хранению, учету и использованию архивных документов, образующихся в процессе деятельности службы.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68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2.29</w:t>
        </w:r>
      </w:hyperlink>
      <w:r>
        <w:t>. Обобщает практику применения законодательства Российской Федерации и Астраханской области в установленной сфере деятельности.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69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proofErr w:type="gramStart"/>
        <w:r>
          <w:rPr>
            <w:color w:val="0000FF"/>
          </w:rPr>
          <w:t>2.30</w:t>
        </w:r>
      </w:hyperlink>
      <w:r>
        <w:t>. Организует прием граждан, обеспечивает объективное, всестороннее и своевременное рассмотрение обращений граждан, объединений граждан, в том числе ю</w:t>
      </w:r>
      <w:r>
        <w:t>ридических лиц, принятие по ним решений и направление ответов заявителям в установленный законодательством Российской Федерации срок.</w:t>
      </w:r>
      <w:proofErr w:type="gramEnd"/>
    </w:p>
    <w:p w:rsidR="00224D11" w:rsidRDefault="0068445F">
      <w:pPr>
        <w:pStyle w:val="ConsPlusNormal0"/>
        <w:jc w:val="both"/>
      </w:pPr>
      <w:r>
        <w:t xml:space="preserve">(пункт в ред. </w:t>
      </w:r>
      <w:hyperlink r:id="rId270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15.08.</w:t>
      </w:r>
      <w:r>
        <w:t>2013 N 299-П)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71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2.31</w:t>
        </w:r>
      </w:hyperlink>
      <w:r>
        <w:t xml:space="preserve">. Содействует в пределах своих полномочий развитию конкуренции на соответствующих товарных </w:t>
      </w:r>
      <w:r>
        <w:lastRenderedPageBreak/>
        <w:t>рынках в установленных сферах деятельности</w:t>
      </w:r>
      <w:r>
        <w:t>.</w:t>
      </w:r>
    </w:p>
    <w:p w:rsidR="00224D11" w:rsidRDefault="0068445F">
      <w:pPr>
        <w:pStyle w:val="ConsPlusNormal0"/>
        <w:jc w:val="both"/>
      </w:pPr>
      <w:r>
        <w:t xml:space="preserve">(пункт введен </w:t>
      </w:r>
      <w:hyperlink r:id="rId272" w:tooltip="Постановление Правительства Астраханской области от 03.10.2018 N 41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03.10.2018 N 413-П)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2.32. Осуществляет профилактику правонарушений в соответствии с Федеральным </w:t>
      </w:r>
      <w:hyperlink r:id="rId273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23.06.2016 N 182-ФЗ "Об основах системы профилактики правонарушений в</w:t>
      </w:r>
      <w:r>
        <w:t xml:space="preserve"> Российской Федерации" в рамках своей компетенции и (или) во взаимодействии с иными исполнительными органами Астраханской области.</w:t>
      </w:r>
    </w:p>
    <w:p w:rsidR="00224D11" w:rsidRDefault="0068445F">
      <w:pPr>
        <w:pStyle w:val="ConsPlusNormal0"/>
        <w:jc w:val="both"/>
      </w:pPr>
      <w:r>
        <w:t xml:space="preserve">(п. 2.32 </w:t>
      </w:r>
      <w:proofErr w:type="gramStart"/>
      <w:r>
        <w:t>введен</w:t>
      </w:r>
      <w:proofErr w:type="gramEnd"/>
      <w:r>
        <w:t xml:space="preserve"> </w:t>
      </w:r>
      <w:hyperlink r:id="rId274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14.12.2023 N</w:t>
      </w:r>
      <w:r>
        <w:t xml:space="preserve"> 757-П)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75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2.33</w:t>
        </w:r>
      </w:hyperlink>
      <w:r>
        <w:t>. Осуществляет иные полномочия в соответствии с законодательством Российской Федерации.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76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27.11.2015 N 588-П)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77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2.34</w:t>
        </w:r>
      </w:hyperlink>
      <w:r>
        <w:t>. Служба в установленной сфере деятельности: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запрашивает и получает в установленном порядке сведения, необходимые для принятия решений по вопросам, отнесенным к компетенции службы;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проводит в пределах своей </w:t>
      </w:r>
      <w:r>
        <w:t>компетенции необходимые мероприятия, организовывает проведение экспертиз, заказывает проведение исследований, испытаний, анализов и оценок, а также научных исследований по вопросам осуществления контроля и надзора в установленной сфере деятельности;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дает</w:t>
      </w:r>
      <w:r>
        <w:t xml:space="preserve"> юридическим и физическим лицам разъяснения по вопросам, отнесенным к компетенции службы;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привлекает в установленном порядке для проработки вопросов, отнесенных к установленной сфере деятельности, научные и иные организации, ученых и специалистов;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t>- прим</w:t>
      </w:r>
      <w:r>
        <w:t>еняет предусмотренные законодательством Российской Федерации и Астраханской области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</w:t>
      </w:r>
      <w:r>
        <w:t>ных требований в установленной сфере деятельности, а также меры по ликвидации последствий указанных нарушений;</w:t>
      </w:r>
      <w:proofErr w:type="gramEnd"/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привлекает в установленном порядке индивидуальных предпринимателей и юридических лиц к ответственности за нарушение законодательства в области </w:t>
      </w:r>
      <w:r>
        <w:t>обращения с отходами, применяет штрафные санкции, предъявляет иски о возмещении ущерба, причиненного окружающей среде и здоровью человека в результате таких нарушений;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t xml:space="preserve">- предъявляет иски о возмещении расположенным на территории Астраханской области водным </w:t>
      </w:r>
      <w:r>
        <w:t>объектам ущерба, причиненного вследствие нарушения водного законодательства Российской Федерации и выявленного исполнительными органами Астраханской области в результате осуществления регионального государственного экологического контроля (надзора) в отнош</w:t>
      </w:r>
      <w:r>
        <w:t xml:space="preserve">ении водных объектов, территорий их </w:t>
      </w:r>
      <w:proofErr w:type="spellStart"/>
      <w:r>
        <w:t>водоохранных</w:t>
      </w:r>
      <w:proofErr w:type="spellEnd"/>
      <w:r>
        <w:t xml:space="preserve"> зон и прибрежных защитных полос, которые в соответствии с Федеральным </w:t>
      </w:r>
      <w:hyperlink r:id="rId278" w:tooltip="Федеральный закон от 10.01.2002 N 7-ФЗ (ред. от 25.12.2023) &quot;Об охране окружающей среды&quot; (с изм. и доп., вступ. в силу с 01.01.2024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10.01.2002 N 7-ФЗ "Об охране окружающей среды" подлежат</w:t>
      </w:r>
      <w:proofErr w:type="gramEnd"/>
      <w:r>
        <w:t xml:space="preserve"> региональному государственному экологическому контрол</w:t>
      </w:r>
      <w:r>
        <w:t>ю (надзору);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20.09.2021 </w:t>
      </w:r>
      <w:hyperlink r:id="rId279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417-П</w:t>
        </w:r>
      </w:hyperlink>
      <w:r>
        <w:t xml:space="preserve">, от 28.12.2022 </w:t>
      </w:r>
      <w:hyperlink r:id="rId280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N 723-П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обращается в суд с требованием об ограничении, приостановлении и запрещении эксплуатации хозяйственных и других объектов, негативно влияющих на состояние прудов и обводненных карьеров, находящихся в собственности Астраханской области;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81" w:tooltip="Постановление Правительства Астраханской области от 16.02.2023 N 51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16.02.2023 N 51-П)</w:t>
      </w:r>
    </w:p>
    <w:p w:rsidR="00224D11" w:rsidRDefault="0068445F">
      <w:pPr>
        <w:pStyle w:val="ConsPlusNormal0"/>
        <w:spacing w:before="200"/>
        <w:ind w:firstLine="540"/>
        <w:jc w:val="both"/>
      </w:pPr>
      <w:proofErr w:type="gramStart"/>
      <w:r>
        <w:t>- разрабатывает и реализует региональные программы по охране и воспроизводству объектов животного мира и среды их обитания, по использованию и о</w:t>
      </w:r>
      <w:r>
        <w:t xml:space="preserve">хране водных объектов или их частей, расположенных на территории Астраханской области, по обеспечению безопасности гидротехнических сооружений, по охране окружающей среды, по охране атмосферного воздуха, в области обращения с отходами, а также участвует в </w:t>
      </w:r>
      <w:r>
        <w:t>разработке и выполнении федеральных программ в области обращения</w:t>
      </w:r>
      <w:proofErr w:type="gramEnd"/>
      <w:r>
        <w:t xml:space="preserve"> с отходами.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82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2.35</w:t>
        </w:r>
      </w:hyperlink>
      <w:r>
        <w:t>. Должностные лица службы - государственные инспекторы Астраханской области в области охраны окружающей среды, при исполнении своих</w:t>
      </w:r>
      <w:r>
        <w:t xml:space="preserve"> должностных обязанностей в пределах своих полномочий в установленном порядке: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83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19.02.2015 N 50-П)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пользуются правами должностных лиц, указанных в </w:t>
      </w:r>
      <w:hyperlink r:id="rId284" w:tooltip="Федеральный закон от 24.04.1995 N 52-ФЗ (ред. от 30.11.2024) &quot;О животном мире&quot; (с изм. и доп., вступ. в силу с 01.12.2024) {КонсультантПлюс}">
        <w:r>
          <w:rPr>
            <w:color w:val="0000FF"/>
          </w:rPr>
          <w:t>статье 31</w:t>
        </w:r>
      </w:hyperlink>
      <w:r>
        <w:t xml:space="preserve"> Федерального закона от 24.04.19</w:t>
      </w:r>
      <w:r>
        <w:t xml:space="preserve">95 N 52-ФЗ "О животном мире", </w:t>
      </w:r>
      <w:hyperlink r:id="rId285" w:tooltip="Федеральный закон от 10.01.2002 N 7-ФЗ (ред. от 25.12.2023) &quot;Об охране окружающей среды&quot; (с изм. и доп., вступ. в силу с 01.01.2024) ------------ Недействующая редакция {КонсультантПлюс}">
        <w:r>
          <w:rPr>
            <w:color w:val="0000FF"/>
          </w:rPr>
          <w:t>статье 66</w:t>
        </w:r>
      </w:hyperlink>
      <w:r>
        <w:t xml:space="preserve"> Федерального закона от 10.01.2002 N 7-ФЗ "Об охране окружающей среды", </w:t>
      </w:r>
      <w:hyperlink r:id="rId286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color w:val="0000FF"/>
          </w:rPr>
          <w:t>статье 34</w:t>
        </w:r>
      </w:hyperlink>
      <w:r>
        <w:t xml:space="preserve"> Федерального закона от 14.03.1995 N 33-ФЗ "Об особо охраняемых природных территориях", </w:t>
      </w:r>
      <w:hyperlink r:id="rId287" w:tooltip="&quot;Водный кодекс Российской Федерации&quot; от 03.06.2006 N 74-ФЗ (ред. от 08.08.2024) (с изм. и доп., вступ. в силу с 01.03.2025) {КонсультантПлюс}">
        <w:r>
          <w:rPr>
            <w:color w:val="0000FF"/>
          </w:rPr>
          <w:t>статье 36</w:t>
        </w:r>
      </w:hyperlink>
      <w:r>
        <w:t xml:space="preserve"> Водного кодекса Российс</w:t>
      </w:r>
      <w:r>
        <w:t>кой Федерации;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288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02.04.2018 N 121-П)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составляют протоколы и рассматривают дела об административных правонарушениях в порядке, установленном </w:t>
      </w:r>
      <w:hyperlink r:id="rId289" w:tooltip="&quot;Кодекс Российской Федерации об административных правонарушениях&quot; от 30.12.2001 N 195-ФЗ (ред. от 03.02.2025) (с изм. и доп., вступ. в силу с 01.03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об ад</w:t>
      </w:r>
      <w:r>
        <w:t xml:space="preserve">министративных правонарушениях Российской Федерации и </w:t>
      </w:r>
      <w:hyperlink r:id="rId290" w:tooltip="Закон Астраханской области от 22.06.2016 N 41/2016-ОЗ (ред. от 26.02.2025) &quot;Об административных правонарушениях&quot; (принят Думой Астраханской области 16.06.2016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Астраханской области от 22.06.2016 N 41/2016-ОЗ "Об административных правонарушениях";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осуществляют иные определенные законодательством полномоч</w:t>
      </w:r>
      <w:r>
        <w:t>ия.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согласовывает схему расположения земельного участка на кадастровом плане территории при образовании земельного участка из земель, находящихся в государственной собственности;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291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</w:t>
      </w:r>
      <w:r>
        <w:t>раханской области от 02.04.2018 N 121-П)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подает заявление об осуществлении государственного кадастрового учета и (или) о государственной регистрации прав на земельные участки, являющиеся в соответствии с лесным законодательством лесными участками, в сост</w:t>
      </w:r>
      <w:r>
        <w:t>аве земель лесного фонда.</w:t>
      </w:r>
    </w:p>
    <w:p w:rsidR="00224D11" w:rsidRDefault="0068445F">
      <w:pPr>
        <w:pStyle w:val="ConsPlusNormal0"/>
        <w:jc w:val="both"/>
      </w:pPr>
      <w:r>
        <w:t xml:space="preserve">(абзац введен </w:t>
      </w:r>
      <w:hyperlink r:id="rId292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02.04.2018 N 121-П)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293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2.36</w:t>
        </w:r>
      </w:hyperlink>
      <w:r>
        <w:t>. Должностные лица службы - государственные лесные инспекторы Астр</w:t>
      </w:r>
      <w:r>
        <w:t>аханской области при исполнении своих должностных обязанностей в пределах своих полномочий в установленном порядке: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- пользуются правами должностных лиц, указанных в </w:t>
      </w:r>
      <w:hyperlink r:id="rId294" w:tooltip="&quot;Лесной кодекс Российской Федерации&quot; от 04.12.2006 N 200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статье 96</w:t>
        </w:r>
      </w:hyperlink>
      <w:r>
        <w:t xml:space="preserve"> Лесного кодекса Российской Федерации;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составляют протоколы и рассматривают дела об административных правонарушениях в порядке, установленном Кодексом об административных правонарушениях Российской Федерации;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осуществляют иные определенные законодательством полномочия.</w:t>
      </w:r>
    </w:p>
    <w:p w:rsidR="00224D11" w:rsidRDefault="0068445F">
      <w:pPr>
        <w:pStyle w:val="ConsPlusNormal0"/>
        <w:jc w:val="both"/>
      </w:pPr>
      <w:r>
        <w:t xml:space="preserve">(пункт введен </w:t>
      </w:r>
      <w:hyperlink r:id="rId295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02.04.2018 N 121-П)</w:t>
      </w:r>
    </w:p>
    <w:p w:rsidR="00224D11" w:rsidRDefault="00224D11">
      <w:pPr>
        <w:pStyle w:val="ConsPlusNormal0"/>
        <w:jc w:val="both"/>
      </w:pPr>
    </w:p>
    <w:p w:rsidR="00224D11" w:rsidRDefault="0068445F">
      <w:pPr>
        <w:pStyle w:val="ConsPlusTitle0"/>
        <w:jc w:val="center"/>
        <w:outlineLvl w:val="1"/>
      </w:pPr>
      <w:r>
        <w:t>3. Организация деятельности</w:t>
      </w:r>
    </w:p>
    <w:p w:rsidR="00224D11" w:rsidRDefault="00224D11">
      <w:pPr>
        <w:pStyle w:val="ConsPlusNormal0"/>
        <w:jc w:val="both"/>
      </w:pPr>
    </w:p>
    <w:p w:rsidR="00224D11" w:rsidRDefault="0068445F">
      <w:pPr>
        <w:pStyle w:val="ConsPlusNormal0"/>
        <w:ind w:firstLine="540"/>
        <w:jc w:val="both"/>
      </w:pPr>
      <w:r>
        <w:t>3.1. Службу возглавляет руководитель службы - главный государственный инспектор Астраханской области в области охраны окружающей ср</w:t>
      </w:r>
      <w:r>
        <w:t>еды.</w:t>
      </w:r>
    </w:p>
    <w:p w:rsidR="00224D11" w:rsidRDefault="0068445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6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19.02.2015 N 50-П)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3.2. Руководитель назначается на должность и освобождается от должности Губернатором Астраханской области.</w:t>
      </w:r>
    </w:p>
    <w:p w:rsidR="00224D11" w:rsidRDefault="0068445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</w:t>
      </w:r>
      <w:r>
        <w:t xml:space="preserve">страханской области от 22.12.2016 </w:t>
      </w:r>
      <w:hyperlink r:id="rId297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453-П</w:t>
        </w:r>
      </w:hyperlink>
      <w:r>
        <w:t xml:space="preserve">, от 02.04.2018 </w:t>
      </w:r>
      <w:hyperlink r:id="rId298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121-П</w:t>
        </w:r>
      </w:hyperlink>
      <w:r>
        <w:t xml:space="preserve">, от 03.10.2018 </w:t>
      </w:r>
      <w:hyperlink r:id="rId299" w:tooltip="Постановление Правительства Астраханской области от 03.10.2018 N 41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413-П</w:t>
        </w:r>
      </w:hyperlink>
      <w:r>
        <w:t xml:space="preserve">, от 02.07.2019 </w:t>
      </w:r>
      <w:hyperlink r:id="rId300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230-П</w:t>
        </w:r>
      </w:hyperlink>
      <w:r>
        <w:t xml:space="preserve">, от 22.12.2020 </w:t>
      </w:r>
      <w:hyperlink r:id="rId301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625-П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 xml:space="preserve">При осуществлении полномочий в области охоты и сохранения охотничьих ресурсов, в области лесных отношений назначение на должность руководителя службы согласовывается с уполномоченным федеральным органом исполнительной </w:t>
      </w:r>
      <w:r>
        <w:t>власти.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27.11.2015 </w:t>
      </w:r>
      <w:hyperlink r:id="rId302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588-П</w:t>
        </w:r>
      </w:hyperlink>
      <w:r>
        <w:t xml:space="preserve">, от 22.08.2018 </w:t>
      </w:r>
      <w:hyperlink r:id="rId303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353-П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3.3. Руководитель службы имеет четырех заместителей, назначаемых на должность и освобож</w:t>
      </w:r>
      <w:r>
        <w:t>даемых от должности руководителем службы, с учетом порядка согласования, установленного Губернатором Астраханской области, двое из которых осуществляют функции заместителя главного государственного инспектора Астраханской области в области охраны окружающе</w:t>
      </w:r>
      <w:r>
        <w:t>й среды.</w:t>
      </w:r>
    </w:p>
    <w:p w:rsidR="00224D11" w:rsidRDefault="0068445F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Постановлений Правительства Астраханской области от 28.12.2022 </w:t>
      </w:r>
      <w:hyperlink r:id="rId304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N 723-П</w:t>
        </w:r>
      </w:hyperlink>
      <w:r>
        <w:t xml:space="preserve">, от 14.12.2023 </w:t>
      </w:r>
      <w:hyperlink r:id="rId305" w:tooltip="Постановление Правительства Астраханской области от 14.12.2023 N 75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N 75</w:t>
        </w:r>
        <w:r>
          <w:rPr>
            <w:color w:val="0000FF"/>
          </w:rPr>
          <w:t>7-П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На время отсутствия руководителя службы его обязанности исполняет один из заместителей руководителя службы.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306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22.12.2016 N 453-П)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3.4. Структура службы утверждается</w:t>
      </w:r>
      <w:r>
        <w:t xml:space="preserve"> Губернатором Астраханской области</w:t>
      </w:r>
    </w:p>
    <w:p w:rsidR="00224D11" w:rsidRDefault="0068445F">
      <w:pPr>
        <w:pStyle w:val="ConsPlusNormal0"/>
        <w:jc w:val="both"/>
      </w:pPr>
      <w:r>
        <w:t xml:space="preserve">(п. 3.4 </w:t>
      </w:r>
      <w:proofErr w:type="gramStart"/>
      <w:r>
        <w:t>введен</w:t>
      </w:r>
      <w:proofErr w:type="gramEnd"/>
      <w:r>
        <w:t xml:space="preserve"> </w:t>
      </w:r>
      <w:hyperlink r:id="rId307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22.12.2020 N 625-П)</w:t>
      </w:r>
    </w:p>
    <w:p w:rsidR="00224D11" w:rsidRDefault="0068445F">
      <w:pPr>
        <w:pStyle w:val="ConsPlusNormal0"/>
        <w:spacing w:before="200"/>
        <w:ind w:firstLine="540"/>
        <w:jc w:val="both"/>
      </w:pPr>
      <w:hyperlink r:id="rId308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color w:val="0000FF"/>
          </w:rPr>
          <w:t>3.5</w:t>
        </w:r>
      </w:hyperlink>
      <w:r>
        <w:t>. Руководитель службы: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распределяет обязанности между своими заместителями;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утверждает положения о структурных подразделениях службы;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определяет функциональные обязанности и утверждает должностные регламент</w:t>
      </w:r>
      <w:r>
        <w:t>ы государственных гражданских служащих и должностные инструкции работников службы;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309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02.07.2019 N 230-П)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координирует и контролирует деятельность службы;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проводит ме</w:t>
      </w:r>
      <w:r>
        <w:t>роприятия по повышению квалификации работников службы;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действует без доверенности при представлении интересов службы во всех органах и организациях, включая судебные;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предъявляет иски, подписывает исковые заявления и жалобы в суды общей юрисдикции и ар</w:t>
      </w:r>
      <w:r>
        <w:t>битражные суды, обжалует акты судов общей юрисдикции и арбитражных судов, выдает доверенности;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заключает хозяйственные договоры;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подписывает финансовые документы;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назначает на должность и освобождает от должности в пределах своей компетенции государс</w:t>
      </w:r>
      <w:r>
        <w:t>твенных гражданских служащих и работников службы;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утверждает штатное расписание службы в пределах предельной штатной численности службы, утвержденной постановлением Правительства Астраханской области, и фонда оплаты труда сотрудников службы, смету расход</w:t>
      </w:r>
      <w:r>
        <w:t xml:space="preserve">ов на содержание службы в </w:t>
      </w:r>
      <w:proofErr w:type="gramStart"/>
      <w:r>
        <w:t>пределах</w:t>
      </w:r>
      <w:proofErr w:type="gramEnd"/>
      <w:r>
        <w:t xml:space="preserve"> утвержденных на соответствующий период ассигнований, предусмотренных в бюджете Астраханской области, а также субвенций, направленных из федерального бюджета на осуществление полномочий Российской Федерации в области лесны</w:t>
      </w:r>
      <w:r>
        <w:t xml:space="preserve">х отношений и в сфере охраны и использования объектов животного мира и среды их обитания, переданных для осуществления органам государственной власти субъектов Российской Федерации в соответствии с Лесным </w:t>
      </w:r>
      <w:hyperlink r:id="rId310" w:tooltip="&quot;Лесной кодекс Российской Федерации&quot; от 04.12.2006 N 200-ФЗ (ред. от 04.08.2023) (с изм. и доп., вступ. в силу с 01.09.2023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Федеральны</w:t>
      </w:r>
      <w:r>
        <w:t xml:space="preserve">м </w:t>
      </w:r>
      <w:hyperlink r:id="rId311" w:tooltip="Федеральный закон от 24.04.1995 N 52-ФЗ (ред. от 30.11.2024) &quot;О животном мире&quot; (с изм. и доп., вступ. в силу с 01.12.2024) {КонсультантПлюс}">
        <w:r>
          <w:rPr>
            <w:color w:val="0000FF"/>
          </w:rPr>
          <w:t>законом</w:t>
        </w:r>
      </w:hyperlink>
      <w:r>
        <w:t xml:space="preserve"> от 24.04.1995 N 52-</w:t>
      </w:r>
      <w:r>
        <w:t>ФЗ "О животном мире";</w:t>
      </w:r>
    </w:p>
    <w:p w:rsidR="00224D11" w:rsidRDefault="0068445F">
      <w:pPr>
        <w:pStyle w:val="ConsPlusNormal0"/>
        <w:jc w:val="both"/>
      </w:pPr>
      <w:r>
        <w:t xml:space="preserve">(в ред. Постановлений Правительства Астраханской области от 02.04.2018 </w:t>
      </w:r>
      <w:hyperlink r:id="rId312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121-П</w:t>
        </w:r>
      </w:hyperlink>
      <w:r>
        <w:t xml:space="preserve">, от 02.07.2019 </w:t>
      </w:r>
      <w:hyperlink r:id="rId313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N 230-П</w:t>
        </w:r>
      </w:hyperlink>
      <w:r>
        <w:t xml:space="preserve">, от 28.12.2022 </w:t>
      </w:r>
      <w:hyperlink r:id="rId314" w:tooltip="Постановление Правительства Астраханской области от 28.12.2022 N 723-П &quot;О внесении изменений в постановление Правительства Астраханской области от 13.06.2006 N 190-П и в Положение о службе природопользования и охраны окружающей среды Астраханской области, утве">
        <w:r>
          <w:rPr>
            <w:color w:val="0000FF"/>
          </w:rPr>
          <w:t>N 723-П</w:t>
        </w:r>
      </w:hyperlink>
      <w:r>
        <w:t>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издает приказы по оперативным и другим текущим вопросам организации деятельности службы, подписывает постановления и распоряжения службы;</w:t>
      </w:r>
    </w:p>
    <w:p w:rsidR="00224D11" w:rsidRDefault="0068445F">
      <w:pPr>
        <w:pStyle w:val="ConsPlusNormal0"/>
        <w:jc w:val="both"/>
      </w:pPr>
      <w:r>
        <w:t xml:space="preserve">(в ред. </w:t>
      </w:r>
      <w:hyperlink r:id="rId315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Астраханской области от 27.11.2015 N 588-П)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контролирует в соответствии с законодательством Астраханской области о государственной гражданской службе вопросы, связанные с прохождением государственной гражданской службы в службе;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несет ответственнос</w:t>
      </w:r>
      <w:r>
        <w:t>ть за выполнение возложенных на службу задач;</w:t>
      </w:r>
    </w:p>
    <w:p w:rsidR="00224D11" w:rsidRDefault="0068445F">
      <w:pPr>
        <w:pStyle w:val="ConsPlusNormal0"/>
        <w:spacing w:before="200"/>
        <w:ind w:firstLine="540"/>
        <w:jc w:val="both"/>
      </w:pPr>
      <w:r>
        <w:t>- осуществляет иные полномочия в соответствии с законодательством Российской Федерации и Астраханской области.</w:t>
      </w:r>
    </w:p>
    <w:p w:rsidR="00224D11" w:rsidRDefault="00224D11">
      <w:pPr>
        <w:pStyle w:val="ConsPlusNormal0"/>
        <w:jc w:val="both"/>
      </w:pPr>
    </w:p>
    <w:p w:rsidR="00224D11" w:rsidRDefault="00224D11">
      <w:pPr>
        <w:pStyle w:val="ConsPlusNormal0"/>
        <w:jc w:val="both"/>
      </w:pPr>
    </w:p>
    <w:p w:rsidR="00224D11" w:rsidRDefault="00224D1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4D11">
      <w:headerReference w:type="default" r:id="rId316"/>
      <w:footerReference w:type="default" r:id="rId317"/>
      <w:headerReference w:type="first" r:id="rId318"/>
      <w:footerReference w:type="first" r:id="rId3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5F" w:rsidRDefault="0068445F">
      <w:r>
        <w:separator/>
      </w:r>
    </w:p>
  </w:endnote>
  <w:endnote w:type="continuationSeparator" w:id="0">
    <w:p w:rsidR="0068445F" w:rsidRDefault="0068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11" w:rsidRDefault="00224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4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4D11" w:rsidRDefault="006844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4D11" w:rsidRDefault="006844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4D11" w:rsidRDefault="006844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1AC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1AC9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224D11" w:rsidRDefault="0068445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11" w:rsidRDefault="00224D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4D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4D11" w:rsidRDefault="006844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24D11" w:rsidRDefault="006844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24D11" w:rsidRDefault="006844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1AC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1AC9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224D11" w:rsidRDefault="0068445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5F" w:rsidRDefault="0068445F">
      <w:r>
        <w:separator/>
      </w:r>
    </w:p>
  </w:footnote>
  <w:footnote w:type="continuationSeparator" w:id="0">
    <w:p w:rsidR="0068445F" w:rsidRDefault="0068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4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4D11" w:rsidRDefault="006844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Астраханской области от 13.06.2006 N 190-П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>"О службе природопользования...</w:t>
          </w:r>
        </w:p>
      </w:tc>
      <w:tc>
        <w:tcPr>
          <w:tcW w:w="2300" w:type="pct"/>
          <w:vAlign w:val="center"/>
        </w:tcPr>
        <w:p w:rsidR="00224D11" w:rsidRDefault="006844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18.04.2025</w:t>
          </w:r>
        </w:p>
      </w:tc>
    </w:tr>
  </w:tbl>
  <w:p w:rsidR="00224D11" w:rsidRDefault="00224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4D11" w:rsidRDefault="00224D1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4D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4D11" w:rsidRDefault="006844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Астраханской области от 13.06.2006 N 190-П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>"О службе природопользования...</w:t>
          </w:r>
        </w:p>
      </w:tc>
      <w:tc>
        <w:tcPr>
          <w:tcW w:w="2300" w:type="pct"/>
          <w:vAlign w:val="center"/>
        </w:tcPr>
        <w:p w:rsidR="00224D11" w:rsidRDefault="006844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 w:rsidR="00224D11" w:rsidRDefault="00224D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4D11" w:rsidRDefault="00224D1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11"/>
    <w:rsid w:val="00224D11"/>
    <w:rsid w:val="0068445F"/>
    <w:rsid w:val="00B91AC9"/>
    <w:rsid w:val="00F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91A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91A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22&amp;n=60151&amp;dst=100018" TargetMode="External"/><Relationship Id="rId299" Type="http://schemas.openxmlformats.org/officeDocument/2006/relationships/hyperlink" Target="https://login.consultant.ru/link/?req=doc&amp;base=RLAW322&amp;n=78894&amp;dst=100010" TargetMode="External"/><Relationship Id="rId303" Type="http://schemas.openxmlformats.org/officeDocument/2006/relationships/hyperlink" Target="https://login.consultant.ru/link/?req=doc&amp;base=RLAW322&amp;n=78491&amp;dst=100026" TargetMode="External"/><Relationship Id="rId21" Type="http://schemas.openxmlformats.org/officeDocument/2006/relationships/hyperlink" Target="https://login.consultant.ru/link/?req=doc&amp;base=RLAW322&amp;n=32201&amp;dst=100005" TargetMode="External"/><Relationship Id="rId42" Type="http://schemas.openxmlformats.org/officeDocument/2006/relationships/hyperlink" Target="https://login.consultant.ru/link/?req=doc&amp;base=RLAW322&amp;n=104047&amp;dst=100005" TargetMode="External"/><Relationship Id="rId63" Type="http://schemas.openxmlformats.org/officeDocument/2006/relationships/hyperlink" Target="https://login.consultant.ru/link/?req=doc&amp;base=RLAW322&amp;n=60169&amp;dst=100006" TargetMode="External"/><Relationship Id="rId84" Type="http://schemas.openxmlformats.org/officeDocument/2006/relationships/hyperlink" Target="https://login.consultant.ru/link/?req=doc&amp;base=RLAW322&amp;n=77004&amp;dst=100006" TargetMode="External"/><Relationship Id="rId138" Type="http://schemas.openxmlformats.org/officeDocument/2006/relationships/hyperlink" Target="https://login.consultant.ru/link/?req=doc&amp;base=RLAW322&amp;n=110872&amp;dst=100011" TargetMode="External"/><Relationship Id="rId159" Type="http://schemas.openxmlformats.org/officeDocument/2006/relationships/hyperlink" Target="https://login.consultant.ru/link/?req=doc&amp;base=RLAW322&amp;n=57770&amp;dst=100022" TargetMode="External"/><Relationship Id="rId170" Type="http://schemas.openxmlformats.org/officeDocument/2006/relationships/hyperlink" Target="https://login.consultant.ru/link/?req=doc&amp;base=RLAW322&amp;n=119480&amp;dst=100014" TargetMode="External"/><Relationship Id="rId191" Type="http://schemas.openxmlformats.org/officeDocument/2006/relationships/hyperlink" Target="https://login.consultant.ru/link/?req=doc&amp;base=RLAW322&amp;n=100504&amp;dst=100045" TargetMode="External"/><Relationship Id="rId205" Type="http://schemas.openxmlformats.org/officeDocument/2006/relationships/hyperlink" Target="https://login.consultant.ru/link/?req=doc&amp;base=RLAW322&amp;n=110872&amp;dst=100011" TargetMode="External"/><Relationship Id="rId226" Type="http://schemas.openxmlformats.org/officeDocument/2006/relationships/hyperlink" Target="https://login.consultant.ru/link/?req=doc&amp;base=RLAW322&amp;n=78491&amp;dst=100023" TargetMode="External"/><Relationship Id="rId247" Type="http://schemas.openxmlformats.org/officeDocument/2006/relationships/hyperlink" Target="https://login.consultant.ru/link/?req=doc&amp;base=RLAW322&amp;n=110084&amp;dst=100040" TargetMode="External"/><Relationship Id="rId107" Type="http://schemas.openxmlformats.org/officeDocument/2006/relationships/hyperlink" Target="https://login.consultant.ru/link/?req=doc&amp;base=RLAW322&amp;n=55128&amp;dst=100011" TargetMode="External"/><Relationship Id="rId268" Type="http://schemas.openxmlformats.org/officeDocument/2006/relationships/hyperlink" Target="https://login.consultant.ru/link/?req=doc&amp;base=RLAW322&amp;n=110084&amp;dst=100040" TargetMode="External"/><Relationship Id="rId289" Type="http://schemas.openxmlformats.org/officeDocument/2006/relationships/hyperlink" Target="https://login.consultant.ru/link/?req=doc&amp;base=LAW&amp;n=483238" TargetMode="External"/><Relationship Id="rId11" Type="http://schemas.openxmlformats.org/officeDocument/2006/relationships/hyperlink" Target="https://login.consultant.ru/link/?req=doc&amp;base=RLAW322&amp;n=19157&amp;dst=100005" TargetMode="External"/><Relationship Id="rId32" Type="http://schemas.openxmlformats.org/officeDocument/2006/relationships/hyperlink" Target="https://login.consultant.ru/link/?req=doc&amp;base=RLAW322&amp;n=60169&amp;dst=100005" TargetMode="External"/><Relationship Id="rId53" Type="http://schemas.openxmlformats.org/officeDocument/2006/relationships/hyperlink" Target="https://login.consultant.ru/link/?req=doc&amp;base=RLAW322&amp;n=40249&amp;dst=100008" TargetMode="External"/><Relationship Id="rId74" Type="http://schemas.openxmlformats.org/officeDocument/2006/relationships/hyperlink" Target="https://login.consultant.ru/link/?req=doc&amp;base=RLAW322&amp;n=110084&amp;dst=100006" TargetMode="External"/><Relationship Id="rId128" Type="http://schemas.openxmlformats.org/officeDocument/2006/relationships/hyperlink" Target="https://login.consultant.ru/link/?req=doc&amp;base=RLAW322&amp;n=60151&amp;dst=100031" TargetMode="External"/><Relationship Id="rId149" Type="http://schemas.openxmlformats.org/officeDocument/2006/relationships/hyperlink" Target="https://login.consultant.ru/link/?req=doc&amp;base=RLAW322&amp;n=55128&amp;dst=100014" TargetMode="External"/><Relationship Id="rId314" Type="http://schemas.openxmlformats.org/officeDocument/2006/relationships/hyperlink" Target="https://login.consultant.ru/link/?req=doc&amp;base=RLAW322&amp;n=110084&amp;dst=10004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RLAW322&amp;n=55127&amp;dst=100007" TargetMode="External"/><Relationship Id="rId160" Type="http://schemas.openxmlformats.org/officeDocument/2006/relationships/hyperlink" Target="https://login.consultant.ru/link/?req=doc&amp;base=LAW&amp;n=450839&amp;dst=495" TargetMode="External"/><Relationship Id="rId181" Type="http://schemas.openxmlformats.org/officeDocument/2006/relationships/hyperlink" Target="https://login.consultant.ru/link/?req=doc&amp;base=RLAW322&amp;n=55128&amp;dst=100017" TargetMode="External"/><Relationship Id="rId216" Type="http://schemas.openxmlformats.org/officeDocument/2006/relationships/hyperlink" Target="https://login.consultant.ru/link/?req=doc&amp;base=LAW&amp;n=440497&amp;dst=949" TargetMode="External"/><Relationship Id="rId237" Type="http://schemas.openxmlformats.org/officeDocument/2006/relationships/hyperlink" Target="https://login.consultant.ru/link/?req=doc&amp;base=RLAW322&amp;n=104047&amp;dst=100012" TargetMode="External"/><Relationship Id="rId258" Type="http://schemas.openxmlformats.org/officeDocument/2006/relationships/hyperlink" Target="https://login.consultant.ru/link/?req=doc&amp;base=RLAW322&amp;n=88894&amp;dst=100061" TargetMode="External"/><Relationship Id="rId279" Type="http://schemas.openxmlformats.org/officeDocument/2006/relationships/hyperlink" Target="https://login.consultant.ru/link/?req=doc&amp;base=RLAW322&amp;n=100504&amp;dst=100061" TargetMode="External"/><Relationship Id="rId22" Type="http://schemas.openxmlformats.org/officeDocument/2006/relationships/hyperlink" Target="https://login.consultant.ru/link/?req=doc&amp;base=RLAW322&amp;n=39773&amp;dst=100005" TargetMode="External"/><Relationship Id="rId43" Type="http://schemas.openxmlformats.org/officeDocument/2006/relationships/hyperlink" Target="https://login.consultant.ru/link/?req=doc&amp;base=RLAW322&amp;n=110084&amp;dst=100018" TargetMode="External"/><Relationship Id="rId64" Type="http://schemas.openxmlformats.org/officeDocument/2006/relationships/hyperlink" Target="https://login.consultant.ru/link/?req=doc&amp;base=RLAW322&amp;n=63374&amp;dst=100007" TargetMode="External"/><Relationship Id="rId118" Type="http://schemas.openxmlformats.org/officeDocument/2006/relationships/hyperlink" Target="https://login.consultant.ru/link/?req=doc&amp;base=LAW&amp;n=481407&amp;dst=117" TargetMode="External"/><Relationship Id="rId139" Type="http://schemas.openxmlformats.org/officeDocument/2006/relationships/hyperlink" Target="https://login.consultant.ru/link/?req=doc&amp;base=RLAW322&amp;n=117713&amp;dst=100016" TargetMode="External"/><Relationship Id="rId290" Type="http://schemas.openxmlformats.org/officeDocument/2006/relationships/hyperlink" Target="https://login.consultant.ru/link/?req=doc&amp;base=RLAW322&amp;n=122980" TargetMode="External"/><Relationship Id="rId304" Type="http://schemas.openxmlformats.org/officeDocument/2006/relationships/hyperlink" Target="https://login.consultant.ru/link/?req=doc&amp;base=RLAW322&amp;n=110084&amp;dst=100044" TargetMode="External"/><Relationship Id="rId85" Type="http://schemas.openxmlformats.org/officeDocument/2006/relationships/hyperlink" Target="https://login.consultant.ru/link/?req=doc&amp;base=RLAW322&amp;n=110872&amp;dst=100011" TargetMode="External"/><Relationship Id="rId150" Type="http://schemas.openxmlformats.org/officeDocument/2006/relationships/hyperlink" Target="https://login.consultant.ru/link/?req=doc&amp;base=RLAW322&amp;n=100504&amp;dst=100037" TargetMode="External"/><Relationship Id="rId171" Type="http://schemas.openxmlformats.org/officeDocument/2006/relationships/hyperlink" Target="https://login.consultant.ru/link/?req=doc&amp;base=RLAW322&amp;n=119480&amp;dst=100015" TargetMode="External"/><Relationship Id="rId192" Type="http://schemas.openxmlformats.org/officeDocument/2006/relationships/hyperlink" Target="https://login.consultant.ru/link/?req=doc&amp;base=RLAW322&amp;n=69970&amp;dst=100012" TargetMode="External"/><Relationship Id="rId206" Type="http://schemas.openxmlformats.org/officeDocument/2006/relationships/hyperlink" Target="https://login.consultant.ru/link/?req=doc&amp;base=LAW&amp;n=436131&amp;dst=100052" TargetMode="External"/><Relationship Id="rId227" Type="http://schemas.openxmlformats.org/officeDocument/2006/relationships/hyperlink" Target="https://login.consultant.ru/link/?req=doc&amp;base=RLAW322&amp;n=100504&amp;dst=100054" TargetMode="External"/><Relationship Id="rId248" Type="http://schemas.openxmlformats.org/officeDocument/2006/relationships/hyperlink" Target="https://login.consultant.ru/link/?req=doc&amp;base=RLAW322&amp;n=60151&amp;dst=100060" TargetMode="External"/><Relationship Id="rId269" Type="http://schemas.openxmlformats.org/officeDocument/2006/relationships/hyperlink" Target="https://login.consultant.ru/link/?req=doc&amp;base=RLAW322&amp;n=110084&amp;dst=100040" TargetMode="External"/><Relationship Id="rId12" Type="http://schemas.openxmlformats.org/officeDocument/2006/relationships/hyperlink" Target="https://login.consultant.ru/link/?req=doc&amp;base=RLAW322&amp;n=21748&amp;dst=100005" TargetMode="External"/><Relationship Id="rId33" Type="http://schemas.openxmlformats.org/officeDocument/2006/relationships/hyperlink" Target="https://login.consultant.ru/link/?req=doc&amp;base=RLAW322&amp;n=63374&amp;dst=100006" TargetMode="External"/><Relationship Id="rId108" Type="http://schemas.openxmlformats.org/officeDocument/2006/relationships/hyperlink" Target="https://login.consultant.ru/link/?req=doc&amp;base=RLAW322&amp;n=55128&amp;dst=100012" TargetMode="External"/><Relationship Id="rId129" Type="http://schemas.openxmlformats.org/officeDocument/2006/relationships/hyperlink" Target="https://login.consultant.ru/link/?req=doc&amp;base=LAW&amp;n=450839" TargetMode="External"/><Relationship Id="rId280" Type="http://schemas.openxmlformats.org/officeDocument/2006/relationships/hyperlink" Target="https://login.consultant.ru/link/?req=doc&amp;base=RLAW322&amp;n=110084&amp;dst=100012" TargetMode="External"/><Relationship Id="rId315" Type="http://schemas.openxmlformats.org/officeDocument/2006/relationships/hyperlink" Target="https://login.consultant.ru/link/?req=doc&amp;base=RLAW322&amp;n=63374&amp;dst=100024" TargetMode="External"/><Relationship Id="rId54" Type="http://schemas.openxmlformats.org/officeDocument/2006/relationships/hyperlink" Target="https://login.consultant.ru/link/?req=doc&amp;base=RLAW322&amp;n=16427&amp;dst=100006" TargetMode="External"/><Relationship Id="rId75" Type="http://schemas.openxmlformats.org/officeDocument/2006/relationships/hyperlink" Target="https://login.consultant.ru/link/?req=doc&amp;base=RLAW322&amp;n=110872&amp;dst=100005" TargetMode="External"/><Relationship Id="rId96" Type="http://schemas.openxmlformats.org/officeDocument/2006/relationships/hyperlink" Target="https://login.consultant.ru/link/?req=doc&amp;base=RLAW322&amp;n=60169&amp;dst=100008" TargetMode="External"/><Relationship Id="rId140" Type="http://schemas.openxmlformats.org/officeDocument/2006/relationships/hyperlink" Target="https://login.consultant.ru/link/?req=doc&amp;base=LAW&amp;n=481449" TargetMode="External"/><Relationship Id="rId161" Type="http://schemas.openxmlformats.org/officeDocument/2006/relationships/hyperlink" Target="https://login.consultant.ru/link/?req=doc&amp;base=RLAW322&amp;n=78491&amp;dst=100007" TargetMode="External"/><Relationship Id="rId182" Type="http://schemas.openxmlformats.org/officeDocument/2006/relationships/hyperlink" Target="https://login.consultant.ru/link/?req=doc&amp;base=RLAW322&amp;n=100504&amp;dst=100044" TargetMode="External"/><Relationship Id="rId217" Type="http://schemas.openxmlformats.org/officeDocument/2006/relationships/hyperlink" Target="https://login.consultant.ru/link/?req=doc&amp;base=RLAW322&amp;n=100504&amp;dst=10004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62416&amp;dst=100048" TargetMode="External"/><Relationship Id="rId259" Type="http://schemas.openxmlformats.org/officeDocument/2006/relationships/hyperlink" Target="https://login.consultant.ru/link/?req=doc&amp;base=RLAW322&amp;n=110084&amp;dst=100040" TargetMode="External"/><Relationship Id="rId23" Type="http://schemas.openxmlformats.org/officeDocument/2006/relationships/hyperlink" Target="https://login.consultant.ru/link/?req=doc&amp;base=RLAW322&amp;n=39738&amp;dst=100005" TargetMode="External"/><Relationship Id="rId119" Type="http://schemas.openxmlformats.org/officeDocument/2006/relationships/hyperlink" Target="https://login.consultant.ru/link/?req=doc&amp;base=RLAW322&amp;n=110084&amp;dst=100015" TargetMode="External"/><Relationship Id="rId270" Type="http://schemas.openxmlformats.org/officeDocument/2006/relationships/hyperlink" Target="https://login.consultant.ru/link/?req=doc&amp;base=RLAW322&amp;n=55128&amp;dst=100023" TargetMode="External"/><Relationship Id="rId291" Type="http://schemas.openxmlformats.org/officeDocument/2006/relationships/hyperlink" Target="https://login.consultant.ru/link/?req=doc&amp;base=RLAW322&amp;n=77004&amp;dst=100012" TargetMode="External"/><Relationship Id="rId305" Type="http://schemas.openxmlformats.org/officeDocument/2006/relationships/hyperlink" Target="https://login.consultant.ru/link/?req=doc&amp;base=RLAW322&amp;n=115713&amp;dst=100037" TargetMode="External"/><Relationship Id="rId44" Type="http://schemas.openxmlformats.org/officeDocument/2006/relationships/hyperlink" Target="https://login.consultant.ru/link/?req=doc&amp;base=RLAW322&amp;n=110872&amp;dst=100011" TargetMode="External"/><Relationship Id="rId65" Type="http://schemas.openxmlformats.org/officeDocument/2006/relationships/hyperlink" Target="https://login.consultant.ru/link/?req=doc&amp;base=RLAW322&amp;n=69970&amp;dst=100006" TargetMode="External"/><Relationship Id="rId86" Type="http://schemas.openxmlformats.org/officeDocument/2006/relationships/hyperlink" Target="https://login.consultant.ru/link/?req=doc&amp;base=RLAW322&amp;n=110084&amp;dst=100012" TargetMode="External"/><Relationship Id="rId130" Type="http://schemas.openxmlformats.org/officeDocument/2006/relationships/hyperlink" Target="https://login.consultant.ru/link/?req=doc&amp;base=LAW&amp;n=450839" TargetMode="External"/><Relationship Id="rId151" Type="http://schemas.openxmlformats.org/officeDocument/2006/relationships/hyperlink" Target="https://login.consultant.ru/link/?req=doc&amp;base=RLAW322&amp;n=119480&amp;dst=100013" TargetMode="External"/><Relationship Id="rId172" Type="http://schemas.openxmlformats.org/officeDocument/2006/relationships/hyperlink" Target="https://login.consultant.ru/link/?req=doc&amp;base=RLAW322&amp;n=115713&amp;dst=100024" TargetMode="External"/><Relationship Id="rId193" Type="http://schemas.openxmlformats.org/officeDocument/2006/relationships/hyperlink" Target="https://login.consultant.ru/link/?req=doc&amp;base=RLAW322&amp;n=69970&amp;dst=100014" TargetMode="External"/><Relationship Id="rId207" Type="http://schemas.openxmlformats.org/officeDocument/2006/relationships/hyperlink" Target="https://login.consultant.ru/link/?req=doc&amp;base=RLAW322&amp;n=110872&amp;dst=100013" TargetMode="External"/><Relationship Id="rId228" Type="http://schemas.openxmlformats.org/officeDocument/2006/relationships/hyperlink" Target="https://login.consultant.ru/link/?req=doc&amp;base=RLAW322&amp;n=110872&amp;dst=100017" TargetMode="External"/><Relationship Id="rId249" Type="http://schemas.openxmlformats.org/officeDocument/2006/relationships/hyperlink" Target="https://login.consultant.ru/link/?req=doc&amp;base=RLAW322&amp;n=63374&amp;dst=100012" TargetMode="External"/><Relationship Id="rId13" Type="http://schemas.openxmlformats.org/officeDocument/2006/relationships/hyperlink" Target="https://login.consultant.ru/link/?req=doc&amp;base=RLAW322&amp;n=32239&amp;dst=100006" TargetMode="External"/><Relationship Id="rId109" Type="http://schemas.openxmlformats.org/officeDocument/2006/relationships/hyperlink" Target="https://login.consultant.ru/link/?req=doc&amp;base=RLAW322&amp;n=55128&amp;dst=100013" TargetMode="External"/><Relationship Id="rId260" Type="http://schemas.openxmlformats.org/officeDocument/2006/relationships/hyperlink" Target="https://login.consultant.ru/link/?req=doc&amp;base=RLAW322&amp;n=48298&amp;dst=100007" TargetMode="External"/><Relationship Id="rId281" Type="http://schemas.openxmlformats.org/officeDocument/2006/relationships/hyperlink" Target="https://login.consultant.ru/link/?req=doc&amp;base=RLAW322&amp;n=110872&amp;dst=100011" TargetMode="External"/><Relationship Id="rId316" Type="http://schemas.openxmlformats.org/officeDocument/2006/relationships/header" Target="header1.xml"/><Relationship Id="rId34" Type="http://schemas.openxmlformats.org/officeDocument/2006/relationships/hyperlink" Target="https://login.consultant.ru/link/?req=doc&amp;base=RLAW322&amp;n=69970&amp;dst=100005" TargetMode="External"/><Relationship Id="rId55" Type="http://schemas.openxmlformats.org/officeDocument/2006/relationships/hyperlink" Target="https://login.consultant.ru/link/?req=doc&amp;base=RLAW322&amp;n=39738&amp;dst=100005" TargetMode="External"/><Relationship Id="rId76" Type="http://schemas.openxmlformats.org/officeDocument/2006/relationships/hyperlink" Target="https://login.consultant.ru/link/?req=doc&amp;base=RLAW322&amp;n=115713&amp;dst=100005" TargetMode="External"/><Relationship Id="rId97" Type="http://schemas.openxmlformats.org/officeDocument/2006/relationships/hyperlink" Target="https://login.consultant.ru/link/?req=doc&amp;base=RLAW322&amp;n=55127&amp;dst=100009" TargetMode="External"/><Relationship Id="rId120" Type="http://schemas.openxmlformats.org/officeDocument/2006/relationships/hyperlink" Target="https://login.consultant.ru/link/?req=doc&amp;base=LAW&amp;n=481407&amp;dst=117" TargetMode="External"/><Relationship Id="rId141" Type="http://schemas.openxmlformats.org/officeDocument/2006/relationships/hyperlink" Target="https://login.consultant.ru/link/?req=doc&amp;base=RLAW322&amp;n=80742&amp;dst=100007" TargetMode="External"/><Relationship Id="rId7" Type="http://schemas.openxmlformats.org/officeDocument/2006/relationships/hyperlink" Target="https://login.consultant.ru/link/?req=doc&amp;base=RLAW322&amp;n=26979&amp;dst=100009" TargetMode="External"/><Relationship Id="rId162" Type="http://schemas.openxmlformats.org/officeDocument/2006/relationships/hyperlink" Target="https://login.consultant.ru/link/?req=doc&amp;base=RLAW322&amp;n=115713&amp;dst=100023" TargetMode="External"/><Relationship Id="rId183" Type="http://schemas.openxmlformats.org/officeDocument/2006/relationships/hyperlink" Target="https://login.consultant.ru/link/?req=doc&amp;base=RLAW322&amp;n=95192&amp;dst=100020" TargetMode="External"/><Relationship Id="rId218" Type="http://schemas.openxmlformats.org/officeDocument/2006/relationships/hyperlink" Target="https://login.consultant.ru/link/?req=doc&amp;base=RLAW322&amp;n=117713&amp;dst=100017" TargetMode="External"/><Relationship Id="rId239" Type="http://schemas.openxmlformats.org/officeDocument/2006/relationships/hyperlink" Target="https://login.consultant.ru/link/?req=doc&amp;base=RLAW322&amp;n=115713&amp;dst=100030" TargetMode="External"/><Relationship Id="rId250" Type="http://schemas.openxmlformats.org/officeDocument/2006/relationships/hyperlink" Target="https://login.consultant.ru/link/?req=doc&amp;base=RLAW322&amp;n=110084&amp;dst=100040" TargetMode="External"/><Relationship Id="rId271" Type="http://schemas.openxmlformats.org/officeDocument/2006/relationships/hyperlink" Target="https://login.consultant.ru/link/?req=doc&amp;base=RLAW322&amp;n=110084&amp;dst=100040" TargetMode="External"/><Relationship Id="rId292" Type="http://schemas.openxmlformats.org/officeDocument/2006/relationships/hyperlink" Target="https://login.consultant.ru/link/?req=doc&amp;base=RLAW322&amp;n=77004&amp;dst=100012" TargetMode="External"/><Relationship Id="rId306" Type="http://schemas.openxmlformats.org/officeDocument/2006/relationships/hyperlink" Target="https://login.consultant.ru/link/?req=doc&amp;base=RLAW322&amp;n=69970&amp;dst=100023" TargetMode="External"/><Relationship Id="rId24" Type="http://schemas.openxmlformats.org/officeDocument/2006/relationships/hyperlink" Target="https://login.consultant.ru/link/?req=doc&amp;base=RLAW322&amp;n=40249&amp;dst=100008" TargetMode="External"/><Relationship Id="rId45" Type="http://schemas.openxmlformats.org/officeDocument/2006/relationships/hyperlink" Target="https://login.consultant.ru/link/?req=doc&amp;base=RLAW322&amp;n=115713&amp;dst=100005" TargetMode="External"/><Relationship Id="rId66" Type="http://schemas.openxmlformats.org/officeDocument/2006/relationships/hyperlink" Target="https://login.consultant.ru/link/?req=doc&amp;base=RLAW322&amp;n=77004&amp;dst=100006" TargetMode="External"/><Relationship Id="rId87" Type="http://schemas.openxmlformats.org/officeDocument/2006/relationships/hyperlink" Target="https://login.consultant.ru/link/?req=doc&amp;base=RLAW322&amp;n=100504&amp;dst=100012" TargetMode="External"/><Relationship Id="rId110" Type="http://schemas.openxmlformats.org/officeDocument/2006/relationships/hyperlink" Target="https://login.consultant.ru/link/?req=doc&amp;base=RLAW322&amp;n=115713&amp;dst=100006" TargetMode="External"/><Relationship Id="rId131" Type="http://schemas.openxmlformats.org/officeDocument/2006/relationships/hyperlink" Target="https://login.consultant.ru/link/?req=doc&amp;base=RLAW322&amp;n=100504&amp;dst=100033" TargetMode="External"/><Relationship Id="rId152" Type="http://schemas.openxmlformats.org/officeDocument/2006/relationships/hyperlink" Target="https://login.consultant.ru/link/?req=doc&amp;base=RLAW322&amp;n=60169&amp;dst=100014" TargetMode="External"/><Relationship Id="rId173" Type="http://schemas.openxmlformats.org/officeDocument/2006/relationships/hyperlink" Target="https://login.consultant.ru/link/?req=doc&amp;base=RLAW322&amp;n=115713&amp;dst=100026" TargetMode="External"/><Relationship Id="rId194" Type="http://schemas.openxmlformats.org/officeDocument/2006/relationships/hyperlink" Target="https://login.consultant.ru/link/?req=doc&amp;base=RLAW322&amp;n=41151&amp;dst=100017" TargetMode="External"/><Relationship Id="rId208" Type="http://schemas.openxmlformats.org/officeDocument/2006/relationships/hyperlink" Target="https://login.consultant.ru/link/?req=doc&amp;base=LAW&amp;n=436131&amp;dst=100051" TargetMode="External"/><Relationship Id="rId229" Type="http://schemas.openxmlformats.org/officeDocument/2006/relationships/hyperlink" Target="https://login.consultant.ru/link/?req=doc&amp;base=RLAW322&amp;n=100504&amp;dst=100055" TargetMode="External"/><Relationship Id="rId19" Type="http://schemas.openxmlformats.org/officeDocument/2006/relationships/hyperlink" Target="https://login.consultant.ru/link/?req=doc&amp;base=RLAW322&amp;n=32065&amp;dst=100008" TargetMode="External"/><Relationship Id="rId224" Type="http://schemas.openxmlformats.org/officeDocument/2006/relationships/hyperlink" Target="https://login.consultant.ru/link/?req=doc&amp;base=RLAW322&amp;n=110872&amp;dst=100015" TargetMode="External"/><Relationship Id="rId240" Type="http://schemas.openxmlformats.org/officeDocument/2006/relationships/hyperlink" Target="https://login.consultant.ru/link/?req=doc&amp;base=RLAW322&amp;n=115713&amp;dst=100032" TargetMode="External"/><Relationship Id="rId245" Type="http://schemas.openxmlformats.org/officeDocument/2006/relationships/hyperlink" Target="https://login.consultant.ru/link/?req=doc&amp;base=RLAW322&amp;n=110084&amp;dst=100040" TargetMode="External"/><Relationship Id="rId261" Type="http://schemas.openxmlformats.org/officeDocument/2006/relationships/hyperlink" Target="https://login.consultant.ru/link/?req=doc&amp;base=RLAW322&amp;n=110084&amp;dst=100040" TargetMode="External"/><Relationship Id="rId266" Type="http://schemas.openxmlformats.org/officeDocument/2006/relationships/hyperlink" Target="https://login.consultant.ru/link/?req=doc&amp;base=RLAW322&amp;n=77004&amp;dst=100015" TargetMode="External"/><Relationship Id="rId287" Type="http://schemas.openxmlformats.org/officeDocument/2006/relationships/hyperlink" Target="https://login.consultant.ru/link/?req=doc&amp;base=LAW&amp;n=481449&amp;dst=16" TargetMode="External"/><Relationship Id="rId14" Type="http://schemas.openxmlformats.org/officeDocument/2006/relationships/hyperlink" Target="https://login.consultant.ru/link/?req=doc&amp;base=RLAW322&amp;n=32064&amp;dst=100008" TargetMode="External"/><Relationship Id="rId30" Type="http://schemas.openxmlformats.org/officeDocument/2006/relationships/hyperlink" Target="https://login.consultant.ru/link/?req=doc&amp;base=RLAW322&amp;n=60151&amp;dst=100005" TargetMode="External"/><Relationship Id="rId35" Type="http://schemas.openxmlformats.org/officeDocument/2006/relationships/hyperlink" Target="https://login.consultant.ru/link/?req=doc&amp;base=RLAW322&amp;n=77004&amp;dst=100005" TargetMode="External"/><Relationship Id="rId56" Type="http://schemas.openxmlformats.org/officeDocument/2006/relationships/hyperlink" Target="https://login.consultant.ru/link/?req=doc&amp;base=RLAW322&amp;n=41151&amp;dst=100006" TargetMode="External"/><Relationship Id="rId77" Type="http://schemas.openxmlformats.org/officeDocument/2006/relationships/hyperlink" Target="https://login.consultant.ru/link/?req=doc&amp;base=RLAW322&amp;n=119480&amp;dst=100005" TargetMode="External"/><Relationship Id="rId100" Type="http://schemas.openxmlformats.org/officeDocument/2006/relationships/hyperlink" Target="https://login.consultant.ru/link/?req=doc&amp;base=RLAW322&amp;n=117713&amp;dst=100012" TargetMode="External"/><Relationship Id="rId105" Type="http://schemas.openxmlformats.org/officeDocument/2006/relationships/hyperlink" Target="https://login.consultant.ru/link/?req=doc&amp;base=RLAW322&amp;n=100504&amp;dst=100024" TargetMode="External"/><Relationship Id="rId126" Type="http://schemas.openxmlformats.org/officeDocument/2006/relationships/hyperlink" Target="https://login.consultant.ru/link/?req=doc&amp;base=RLAW322&amp;n=104047&amp;dst=100011" TargetMode="External"/><Relationship Id="rId147" Type="http://schemas.openxmlformats.org/officeDocument/2006/relationships/hyperlink" Target="https://login.consultant.ru/link/?req=doc&amp;base=RLAW322&amp;n=57770&amp;dst=100014" TargetMode="External"/><Relationship Id="rId168" Type="http://schemas.openxmlformats.org/officeDocument/2006/relationships/hyperlink" Target="https://login.consultant.ru/link/?req=doc&amp;base=RLAW322&amp;n=110084&amp;dst=100023" TargetMode="External"/><Relationship Id="rId282" Type="http://schemas.openxmlformats.org/officeDocument/2006/relationships/hyperlink" Target="https://login.consultant.ru/link/?req=doc&amp;base=RLAW322&amp;n=115713&amp;dst=100036" TargetMode="External"/><Relationship Id="rId312" Type="http://schemas.openxmlformats.org/officeDocument/2006/relationships/hyperlink" Target="https://login.consultant.ru/link/?req=doc&amp;base=RLAW322&amp;n=77004&amp;dst=100025" TargetMode="External"/><Relationship Id="rId31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22&amp;n=19421&amp;dst=100006" TargetMode="External"/><Relationship Id="rId51" Type="http://schemas.openxmlformats.org/officeDocument/2006/relationships/hyperlink" Target="https://login.consultant.ru/link/?req=doc&amp;base=RLAW322&amp;n=39771&amp;dst=100006" TargetMode="External"/><Relationship Id="rId72" Type="http://schemas.openxmlformats.org/officeDocument/2006/relationships/hyperlink" Target="https://login.consultant.ru/link/?req=doc&amp;base=RLAW322&amp;n=100504&amp;dst=100005" TargetMode="External"/><Relationship Id="rId93" Type="http://schemas.openxmlformats.org/officeDocument/2006/relationships/hyperlink" Target="https://login.consultant.ru/link/?req=doc&amp;base=RLAW322&amp;n=95192&amp;dst=100013" TargetMode="External"/><Relationship Id="rId98" Type="http://schemas.openxmlformats.org/officeDocument/2006/relationships/hyperlink" Target="https://login.consultant.ru/link/?req=doc&amp;base=RLAW322&amp;n=100504&amp;dst=100021" TargetMode="External"/><Relationship Id="rId121" Type="http://schemas.openxmlformats.org/officeDocument/2006/relationships/hyperlink" Target="https://login.consultant.ru/link/?req=doc&amp;base=RLAW322&amp;n=110084&amp;dst=100017" TargetMode="External"/><Relationship Id="rId142" Type="http://schemas.openxmlformats.org/officeDocument/2006/relationships/hyperlink" Target="https://login.consultant.ru/link/?req=doc&amp;base=RLAW322&amp;n=80742&amp;dst=100008" TargetMode="External"/><Relationship Id="rId163" Type="http://schemas.openxmlformats.org/officeDocument/2006/relationships/hyperlink" Target="https://login.consultant.ru/link/?req=doc&amp;base=RLAW322&amp;n=84028&amp;dst=100009" TargetMode="External"/><Relationship Id="rId184" Type="http://schemas.openxmlformats.org/officeDocument/2006/relationships/hyperlink" Target="https://login.consultant.ru/link/?req=doc&amp;base=RLAW322&amp;n=110084&amp;dst=100026" TargetMode="External"/><Relationship Id="rId189" Type="http://schemas.openxmlformats.org/officeDocument/2006/relationships/hyperlink" Target="https://login.consultant.ru/link/?req=doc&amp;base=RLAW322&amp;n=60151&amp;dst=100031" TargetMode="External"/><Relationship Id="rId219" Type="http://schemas.openxmlformats.org/officeDocument/2006/relationships/hyperlink" Target="https://login.consultant.ru/link/?req=doc&amp;base=RLAW322&amp;n=78491&amp;dst=100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322&amp;n=84028&amp;dst=100011" TargetMode="External"/><Relationship Id="rId230" Type="http://schemas.openxmlformats.org/officeDocument/2006/relationships/hyperlink" Target="https://login.consultant.ru/link/?req=doc&amp;base=RLAW322&amp;n=100504&amp;dst=100056" TargetMode="External"/><Relationship Id="rId235" Type="http://schemas.openxmlformats.org/officeDocument/2006/relationships/hyperlink" Target="https://login.consultant.ru/link/?req=doc&amp;base=RLAW322&amp;n=110872&amp;dst=100020" TargetMode="External"/><Relationship Id="rId251" Type="http://schemas.openxmlformats.org/officeDocument/2006/relationships/hyperlink" Target="https://login.consultant.ru/link/?req=doc&amp;base=RLAW322&amp;n=110084&amp;dst=100040" TargetMode="External"/><Relationship Id="rId256" Type="http://schemas.openxmlformats.org/officeDocument/2006/relationships/hyperlink" Target="https://login.consultant.ru/link/?req=doc&amp;base=RLAW322&amp;n=110084&amp;dst=100040" TargetMode="External"/><Relationship Id="rId277" Type="http://schemas.openxmlformats.org/officeDocument/2006/relationships/hyperlink" Target="https://login.consultant.ru/link/?req=doc&amp;base=RLAW322&amp;n=115713&amp;dst=100036" TargetMode="External"/><Relationship Id="rId298" Type="http://schemas.openxmlformats.org/officeDocument/2006/relationships/hyperlink" Target="https://login.consultant.ru/link/?req=doc&amp;base=RLAW322&amp;n=77004&amp;dst=100024" TargetMode="External"/><Relationship Id="rId25" Type="http://schemas.openxmlformats.org/officeDocument/2006/relationships/hyperlink" Target="https://login.consultant.ru/link/?req=doc&amp;base=RLAW322&amp;n=41151&amp;dst=100005" TargetMode="External"/><Relationship Id="rId46" Type="http://schemas.openxmlformats.org/officeDocument/2006/relationships/hyperlink" Target="https://login.consultant.ru/link/?req=doc&amp;base=RLAW322&amp;n=117713&amp;dst=100016" TargetMode="External"/><Relationship Id="rId67" Type="http://schemas.openxmlformats.org/officeDocument/2006/relationships/hyperlink" Target="https://login.consultant.ru/link/?req=doc&amp;base=RLAW322&amp;n=78491&amp;dst=100006" TargetMode="External"/><Relationship Id="rId116" Type="http://schemas.openxmlformats.org/officeDocument/2006/relationships/hyperlink" Target="https://login.consultant.ru/link/?req=doc&amp;base=RLAW322&amp;n=100504&amp;dst=100027" TargetMode="External"/><Relationship Id="rId137" Type="http://schemas.openxmlformats.org/officeDocument/2006/relationships/hyperlink" Target="https://login.consultant.ru/link/?req=doc&amp;base=RLAW322&amp;n=117713&amp;dst=100016" TargetMode="External"/><Relationship Id="rId158" Type="http://schemas.openxmlformats.org/officeDocument/2006/relationships/hyperlink" Target="https://login.consultant.ru/link/?req=doc&amp;base=RLAW322&amp;n=69970&amp;dst=100009" TargetMode="External"/><Relationship Id="rId272" Type="http://schemas.openxmlformats.org/officeDocument/2006/relationships/hyperlink" Target="https://login.consultant.ru/link/?req=doc&amp;base=RLAW322&amp;n=78894&amp;dst=100007" TargetMode="External"/><Relationship Id="rId293" Type="http://schemas.openxmlformats.org/officeDocument/2006/relationships/hyperlink" Target="https://login.consultant.ru/link/?req=doc&amp;base=RLAW322&amp;n=115713&amp;dst=100036" TargetMode="External"/><Relationship Id="rId302" Type="http://schemas.openxmlformats.org/officeDocument/2006/relationships/hyperlink" Target="https://login.consultant.ru/link/?req=doc&amp;base=RLAW322&amp;n=63374&amp;dst=100022" TargetMode="External"/><Relationship Id="rId307" Type="http://schemas.openxmlformats.org/officeDocument/2006/relationships/hyperlink" Target="https://login.consultant.ru/link/?req=doc&amp;base=RLAW322&amp;n=95192&amp;dst=100031" TargetMode="External"/><Relationship Id="rId20" Type="http://schemas.openxmlformats.org/officeDocument/2006/relationships/hyperlink" Target="https://login.consultant.ru/link/?req=doc&amp;base=RLAW322&amp;n=36863&amp;dst=100005" TargetMode="External"/><Relationship Id="rId41" Type="http://schemas.openxmlformats.org/officeDocument/2006/relationships/hyperlink" Target="https://login.consultant.ru/link/?req=doc&amp;base=RLAW322&amp;n=100504&amp;dst=100005" TargetMode="External"/><Relationship Id="rId62" Type="http://schemas.openxmlformats.org/officeDocument/2006/relationships/hyperlink" Target="https://login.consultant.ru/link/?req=doc&amp;base=RLAW322&amp;n=57770&amp;dst=100006" TargetMode="External"/><Relationship Id="rId83" Type="http://schemas.openxmlformats.org/officeDocument/2006/relationships/hyperlink" Target="https://login.consultant.ru/link/?req=doc&amp;base=RLAW322&amp;n=57770&amp;dst=100006" TargetMode="External"/><Relationship Id="rId88" Type="http://schemas.openxmlformats.org/officeDocument/2006/relationships/hyperlink" Target="https://login.consultant.ru/link/?req=doc&amp;base=RLAW322&amp;n=100504&amp;dst=100013" TargetMode="External"/><Relationship Id="rId111" Type="http://schemas.openxmlformats.org/officeDocument/2006/relationships/hyperlink" Target="https://login.consultant.ru/link/?req=doc&amp;base=RLAW322&amp;n=115713&amp;dst=100012" TargetMode="External"/><Relationship Id="rId132" Type="http://schemas.openxmlformats.org/officeDocument/2006/relationships/hyperlink" Target="https://login.consultant.ru/link/?req=doc&amp;base=LAW&amp;n=481449" TargetMode="External"/><Relationship Id="rId153" Type="http://schemas.openxmlformats.org/officeDocument/2006/relationships/hyperlink" Target="https://login.consultant.ru/link/?req=doc&amp;base=RLAW322&amp;n=55127&amp;dst=100021" TargetMode="External"/><Relationship Id="rId174" Type="http://schemas.openxmlformats.org/officeDocument/2006/relationships/hyperlink" Target="https://login.consultant.ru/link/?req=doc&amp;base=RLAW322&amp;n=60151&amp;dst=100031" TargetMode="External"/><Relationship Id="rId179" Type="http://schemas.openxmlformats.org/officeDocument/2006/relationships/hyperlink" Target="https://login.consultant.ru/link/?req=doc&amp;base=RLAW322&amp;n=95192&amp;dst=100020" TargetMode="External"/><Relationship Id="rId195" Type="http://schemas.openxmlformats.org/officeDocument/2006/relationships/hyperlink" Target="https://login.consultant.ru/link/?req=doc&amp;base=RLAW322&amp;n=69970&amp;dst=100015" TargetMode="External"/><Relationship Id="rId209" Type="http://schemas.openxmlformats.org/officeDocument/2006/relationships/hyperlink" Target="https://login.consultant.ru/link/?req=doc&amp;base=RLAW322&amp;n=78491&amp;dst=100013" TargetMode="External"/><Relationship Id="rId190" Type="http://schemas.openxmlformats.org/officeDocument/2006/relationships/hyperlink" Target="https://login.consultant.ru/link/?req=doc&amp;base=RLAW322&amp;n=69970&amp;dst=100011" TargetMode="External"/><Relationship Id="rId204" Type="http://schemas.openxmlformats.org/officeDocument/2006/relationships/hyperlink" Target="https://login.consultant.ru/link/?req=doc&amp;base=RLAW322&amp;n=60151&amp;dst=100044" TargetMode="External"/><Relationship Id="rId220" Type="http://schemas.openxmlformats.org/officeDocument/2006/relationships/hyperlink" Target="https://login.consultant.ru/link/?req=doc&amp;base=RLAW322&amp;n=60151&amp;dst=100050" TargetMode="External"/><Relationship Id="rId225" Type="http://schemas.openxmlformats.org/officeDocument/2006/relationships/hyperlink" Target="https://login.consultant.ru/link/?req=doc&amp;base=LAW&amp;n=440497&amp;dst=953" TargetMode="External"/><Relationship Id="rId241" Type="http://schemas.openxmlformats.org/officeDocument/2006/relationships/hyperlink" Target="https://login.consultant.ru/link/?req=doc&amp;base=RLAW322&amp;n=110084&amp;dst=100029" TargetMode="External"/><Relationship Id="rId246" Type="http://schemas.openxmlformats.org/officeDocument/2006/relationships/hyperlink" Target="https://login.consultant.ru/link/?req=doc&amp;base=RLAW322&amp;n=110084&amp;dst=100041" TargetMode="External"/><Relationship Id="rId267" Type="http://schemas.openxmlformats.org/officeDocument/2006/relationships/hyperlink" Target="https://login.consultant.ru/link/?req=doc&amp;base=RLAW322&amp;n=110084&amp;dst=100040" TargetMode="External"/><Relationship Id="rId288" Type="http://schemas.openxmlformats.org/officeDocument/2006/relationships/hyperlink" Target="https://login.consultant.ru/link/?req=doc&amp;base=RLAW322&amp;n=77004&amp;dst=100017" TargetMode="External"/><Relationship Id="rId15" Type="http://schemas.openxmlformats.org/officeDocument/2006/relationships/hyperlink" Target="https://login.consultant.ru/link/?req=doc&amp;base=RLAW322&amp;n=30079&amp;dst=100005" TargetMode="External"/><Relationship Id="rId36" Type="http://schemas.openxmlformats.org/officeDocument/2006/relationships/hyperlink" Target="https://login.consultant.ru/link/?req=doc&amp;base=RLAW322&amp;n=78491&amp;dst=100005" TargetMode="External"/><Relationship Id="rId57" Type="http://schemas.openxmlformats.org/officeDocument/2006/relationships/hyperlink" Target="https://login.consultant.ru/link/?req=doc&amp;base=RLAW322&amp;n=88894&amp;dst=100060" TargetMode="External"/><Relationship Id="rId106" Type="http://schemas.openxmlformats.org/officeDocument/2006/relationships/hyperlink" Target="https://login.consultant.ru/link/?req=doc&amp;base=RLAW322&amp;n=55128&amp;dst=100009" TargetMode="External"/><Relationship Id="rId127" Type="http://schemas.openxmlformats.org/officeDocument/2006/relationships/hyperlink" Target="https://login.consultant.ru/link/?req=doc&amp;base=RLAW322&amp;n=123504&amp;dst=100012" TargetMode="External"/><Relationship Id="rId262" Type="http://schemas.openxmlformats.org/officeDocument/2006/relationships/hyperlink" Target="https://login.consultant.ru/link/?req=doc&amp;base=RLAW322&amp;n=63374&amp;dst=100016" TargetMode="External"/><Relationship Id="rId283" Type="http://schemas.openxmlformats.org/officeDocument/2006/relationships/hyperlink" Target="https://login.consultant.ru/link/?req=doc&amp;base=RLAW322&amp;n=57770&amp;dst=100032" TargetMode="External"/><Relationship Id="rId313" Type="http://schemas.openxmlformats.org/officeDocument/2006/relationships/hyperlink" Target="https://login.consultant.ru/link/?req=doc&amp;base=RLAW322&amp;n=84028&amp;dst=100016" TargetMode="External"/><Relationship Id="rId31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322&amp;n=19051&amp;dst=100005" TargetMode="External"/><Relationship Id="rId31" Type="http://schemas.openxmlformats.org/officeDocument/2006/relationships/hyperlink" Target="https://login.consultant.ru/link/?req=doc&amp;base=RLAW322&amp;n=57770&amp;dst=100005" TargetMode="External"/><Relationship Id="rId52" Type="http://schemas.openxmlformats.org/officeDocument/2006/relationships/hyperlink" Target="https://login.consultant.ru/link/?req=doc&amp;base=RLAW322&amp;n=110084&amp;dst=100005" TargetMode="External"/><Relationship Id="rId73" Type="http://schemas.openxmlformats.org/officeDocument/2006/relationships/hyperlink" Target="https://login.consultant.ru/link/?req=doc&amp;base=RLAW322&amp;n=104047&amp;dst=100005" TargetMode="External"/><Relationship Id="rId78" Type="http://schemas.openxmlformats.org/officeDocument/2006/relationships/hyperlink" Target="https://login.consultant.ru/link/?req=doc&amp;base=RLAW322&amp;n=123504&amp;dst=100005" TargetMode="External"/><Relationship Id="rId94" Type="http://schemas.openxmlformats.org/officeDocument/2006/relationships/hyperlink" Target="https://login.consultant.ru/link/?req=doc&amp;base=RLAW322&amp;n=95192&amp;dst=100015" TargetMode="External"/><Relationship Id="rId99" Type="http://schemas.openxmlformats.org/officeDocument/2006/relationships/hyperlink" Target="https://login.consultant.ru/link/?req=doc&amp;base=RLAW322&amp;n=100504&amp;dst=100022" TargetMode="External"/><Relationship Id="rId101" Type="http://schemas.openxmlformats.org/officeDocument/2006/relationships/hyperlink" Target="https://login.consultant.ru/link/?req=doc&amp;base=RLAW322&amp;n=60151&amp;dst=100016" TargetMode="External"/><Relationship Id="rId122" Type="http://schemas.openxmlformats.org/officeDocument/2006/relationships/hyperlink" Target="https://login.consultant.ru/link/?req=doc&amp;base=LAW&amp;n=489445&amp;dst=100018" TargetMode="External"/><Relationship Id="rId143" Type="http://schemas.openxmlformats.org/officeDocument/2006/relationships/hyperlink" Target="https://login.consultant.ru/link/?req=doc&amp;base=RLAW322&amp;n=55127&amp;dst=100017" TargetMode="External"/><Relationship Id="rId148" Type="http://schemas.openxmlformats.org/officeDocument/2006/relationships/hyperlink" Target="https://login.consultant.ru/link/?req=doc&amp;base=RLAW322&amp;n=60151&amp;dst=100031" TargetMode="External"/><Relationship Id="rId164" Type="http://schemas.openxmlformats.org/officeDocument/2006/relationships/hyperlink" Target="https://login.consultant.ru/link/?req=doc&amp;base=RLAW322&amp;n=100504&amp;dst=100040" TargetMode="External"/><Relationship Id="rId169" Type="http://schemas.openxmlformats.org/officeDocument/2006/relationships/hyperlink" Target="https://login.consultant.ru/link/?req=doc&amp;base=RLAW322&amp;n=110084&amp;dst=100025" TargetMode="External"/><Relationship Id="rId185" Type="http://schemas.openxmlformats.org/officeDocument/2006/relationships/hyperlink" Target="https://login.consultant.ru/link/?req=doc&amp;base=RLAW322&amp;n=115713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7661&amp;dst=100006" TargetMode="External"/><Relationship Id="rId180" Type="http://schemas.openxmlformats.org/officeDocument/2006/relationships/hyperlink" Target="https://login.consultant.ru/link/?req=doc&amp;base=RLAW322&amp;n=95192&amp;dst=100020" TargetMode="External"/><Relationship Id="rId210" Type="http://schemas.openxmlformats.org/officeDocument/2006/relationships/hyperlink" Target="https://login.consultant.ru/link/?req=doc&amp;base=RLAW322&amp;n=110872&amp;dst=100014" TargetMode="External"/><Relationship Id="rId215" Type="http://schemas.openxmlformats.org/officeDocument/2006/relationships/hyperlink" Target="https://login.consultant.ru/link/?req=doc&amp;base=RLAW322&amp;n=78491&amp;dst=100019" TargetMode="External"/><Relationship Id="rId236" Type="http://schemas.openxmlformats.org/officeDocument/2006/relationships/hyperlink" Target="https://login.consultant.ru/link/?req=doc&amp;base=RLAW322&amp;n=57770&amp;dst=100031" TargetMode="External"/><Relationship Id="rId257" Type="http://schemas.openxmlformats.org/officeDocument/2006/relationships/hyperlink" Target="https://login.consultant.ru/link/?req=doc&amp;base=RLAW322&amp;n=110084&amp;dst=100040" TargetMode="External"/><Relationship Id="rId278" Type="http://schemas.openxmlformats.org/officeDocument/2006/relationships/hyperlink" Target="https://login.consultant.ru/link/?req=doc&amp;base=LAW&amp;n=450839" TargetMode="External"/><Relationship Id="rId26" Type="http://schemas.openxmlformats.org/officeDocument/2006/relationships/hyperlink" Target="https://login.consultant.ru/link/?req=doc&amp;base=RLAW322&amp;n=88894&amp;dst=100059" TargetMode="External"/><Relationship Id="rId231" Type="http://schemas.openxmlformats.org/officeDocument/2006/relationships/hyperlink" Target="https://login.consultant.ru/link/?req=doc&amp;base=RLAW322&amp;n=55128&amp;dst=100019" TargetMode="External"/><Relationship Id="rId252" Type="http://schemas.openxmlformats.org/officeDocument/2006/relationships/hyperlink" Target="https://login.consultant.ru/link/?req=doc&amp;base=RLAW322&amp;n=110084&amp;dst=100040" TargetMode="External"/><Relationship Id="rId273" Type="http://schemas.openxmlformats.org/officeDocument/2006/relationships/hyperlink" Target="https://login.consultant.ru/link/?req=doc&amp;base=LAW&amp;n=482875" TargetMode="External"/><Relationship Id="rId294" Type="http://schemas.openxmlformats.org/officeDocument/2006/relationships/hyperlink" Target="https://login.consultant.ru/link/?req=doc&amp;base=LAW&amp;n=440497&amp;dst=61" TargetMode="External"/><Relationship Id="rId308" Type="http://schemas.openxmlformats.org/officeDocument/2006/relationships/hyperlink" Target="https://login.consultant.ru/link/?req=doc&amp;base=RLAW322&amp;n=95192&amp;dst=100033" TargetMode="External"/><Relationship Id="rId47" Type="http://schemas.openxmlformats.org/officeDocument/2006/relationships/hyperlink" Target="https://login.consultant.ru/link/?req=doc&amp;base=RLAW322&amp;n=119480&amp;dst=100005" TargetMode="External"/><Relationship Id="rId68" Type="http://schemas.openxmlformats.org/officeDocument/2006/relationships/hyperlink" Target="https://login.consultant.ru/link/?req=doc&amp;base=RLAW322&amp;n=78894&amp;dst=100006" TargetMode="External"/><Relationship Id="rId89" Type="http://schemas.openxmlformats.org/officeDocument/2006/relationships/hyperlink" Target="https://login.consultant.ru/link/?req=doc&amp;base=RLAW322&amp;n=100504&amp;dst=100015" TargetMode="External"/><Relationship Id="rId112" Type="http://schemas.openxmlformats.org/officeDocument/2006/relationships/hyperlink" Target="https://login.consultant.ru/link/?req=doc&amp;base=RLAW322&amp;n=55127&amp;dst=100011" TargetMode="External"/><Relationship Id="rId133" Type="http://schemas.openxmlformats.org/officeDocument/2006/relationships/hyperlink" Target="https://login.consultant.ru/link/?req=doc&amp;base=RLAW322&amp;n=117713&amp;dst=100016" TargetMode="External"/><Relationship Id="rId154" Type="http://schemas.openxmlformats.org/officeDocument/2006/relationships/hyperlink" Target="https://login.consultant.ru/link/?req=doc&amp;base=RLAW322&amp;n=110084&amp;dst=100021" TargetMode="External"/><Relationship Id="rId175" Type="http://schemas.openxmlformats.org/officeDocument/2006/relationships/hyperlink" Target="https://login.consultant.ru/link/?req=doc&amp;base=RLAW322&amp;n=100504&amp;dst=100042" TargetMode="External"/><Relationship Id="rId196" Type="http://schemas.openxmlformats.org/officeDocument/2006/relationships/hyperlink" Target="https://login.consultant.ru/link/?req=doc&amp;base=RLAW322&amp;n=95192&amp;dst=100023" TargetMode="External"/><Relationship Id="rId200" Type="http://schemas.openxmlformats.org/officeDocument/2006/relationships/hyperlink" Target="https://login.consultant.ru/link/?req=doc&amp;base=RLAW322&amp;n=110872&amp;dst=100011" TargetMode="External"/><Relationship Id="rId16" Type="http://schemas.openxmlformats.org/officeDocument/2006/relationships/hyperlink" Target="https://login.consultant.ru/link/?req=doc&amp;base=RLAW322&amp;n=39771&amp;dst=100005" TargetMode="External"/><Relationship Id="rId221" Type="http://schemas.openxmlformats.org/officeDocument/2006/relationships/hyperlink" Target="https://login.consultant.ru/link/?req=doc&amp;base=RLAW322&amp;n=110872&amp;dst=100011" TargetMode="External"/><Relationship Id="rId242" Type="http://schemas.openxmlformats.org/officeDocument/2006/relationships/hyperlink" Target="https://login.consultant.ru/link/?req=doc&amp;base=RLAW322&amp;n=110084&amp;dst=100040" TargetMode="External"/><Relationship Id="rId263" Type="http://schemas.openxmlformats.org/officeDocument/2006/relationships/hyperlink" Target="https://login.consultant.ru/link/?req=doc&amp;base=RLAW322&amp;n=63374&amp;dst=100018" TargetMode="External"/><Relationship Id="rId284" Type="http://schemas.openxmlformats.org/officeDocument/2006/relationships/hyperlink" Target="https://login.consultant.ru/link/?req=doc&amp;base=LAW&amp;n=477384&amp;dst=242" TargetMode="External"/><Relationship Id="rId319" Type="http://schemas.openxmlformats.org/officeDocument/2006/relationships/footer" Target="footer2.xml"/><Relationship Id="rId37" Type="http://schemas.openxmlformats.org/officeDocument/2006/relationships/hyperlink" Target="https://login.consultant.ru/link/?req=doc&amp;base=RLAW322&amp;n=78894&amp;dst=100005" TargetMode="External"/><Relationship Id="rId58" Type="http://schemas.openxmlformats.org/officeDocument/2006/relationships/hyperlink" Target="https://login.consultant.ru/link/?req=doc&amp;base=RLAW322&amp;n=55127&amp;dst=100006" TargetMode="External"/><Relationship Id="rId79" Type="http://schemas.openxmlformats.org/officeDocument/2006/relationships/hyperlink" Target="https://login.consultant.ru/link/?req=doc&amp;base=RLAW322&amp;n=60151&amp;dst=100007" TargetMode="External"/><Relationship Id="rId102" Type="http://schemas.openxmlformats.org/officeDocument/2006/relationships/hyperlink" Target="https://login.consultant.ru/link/?req=doc&amp;base=RLAW322&amp;n=100504&amp;dst=100023" TargetMode="External"/><Relationship Id="rId123" Type="http://schemas.openxmlformats.org/officeDocument/2006/relationships/hyperlink" Target="https://login.consultant.ru/link/?req=doc&amp;base=RLAW322&amp;n=110084&amp;dst=100018" TargetMode="External"/><Relationship Id="rId144" Type="http://schemas.openxmlformats.org/officeDocument/2006/relationships/hyperlink" Target="https://login.consultant.ru/link/?req=doc&amp;base=RLAW322&amp;n=100504&amp;dst=100035" TargetMode="External"/><Relationship Id="rId90" Type="http://schemas.openxmlformats.org/officeDocument/2006/relationships/hyperlink" Target="https://login.consultant.ru/link/?req=doc&amp;base=RLAW322&amp;n=60151&amp;dst=100009" TargetMode="External"/><Relationship Id="rId165" Type="http://schemas.openxmlformats.org/officeDocument/2006/relationships/hyperlink" Target="https://login.consultant.ru/link/?req=doc&amp;base=LAW&amp;n=450839&amp;dst=1013" TargetMode="External"/><Relationship Id="rId186" Type="http://schemas.openxmlformats.org/officeDocument/2006/relationships/hyperlink" Target="https://login.consultant.ru/link/?req=doc&amp;base=RLAW322&amp;n=57770&amp;dst=100027" TargetMode="External"/><Relationship Id="rId211" Type="http://schemas.openxmlformats.org/officeDocument/2006/relationships/hyperlink" Target="https://login.consultant.ru/link/?req=doc&amp;base=RLAW322&amp;n=78491&amp;dst=100015" TargetMode="External"/><Relationship Id="rId232" Type="http://schemas.openxmlformats.org/officeDocument/2006/relationships/hyperlink" Target="https://login.consultant.ru/link/?req=doc&amp;base=RLAW322&amp;n=110872&amp;dst=100018" TargetMode="External"/><Relationship Id="rId253" Type="http://schemas.openxmlformats.org/officeDocument/2006/relationships/hyperlink" Target="https://login.consultant.ru/link/?req=doc&amp;base=RLAW322&amp;n=110084&amp;dst=100040" TargetMode="External"/><Relationship Id="rId274" Type="http://schemas.openxmlformats.org/officeDocument/2006/relationships/hyperlink" Target="https://login.consultant.ru/link/?req=doc&amp;base=RLAW322&amp;n=115713&amp;dst=100034" TargetMode="External"/><Relationship Id="rId295" Type="http://schemas.openxmlformats.org/officeDocument/2006/relationships/hyperlink" Target="https://login.consultant.ru/link/?req=doc&amp;base=RLAW322&amp;n=77004&amp;dst=100018" TargetMode="External"/><Relationship Id="rId309" Type="http://schemas.openxmlformats.org/officeDocument/2006/relationships/hyperlink" Target="https://login.consultant.ru/link/?req=doc&amp;base=RLAW322&amp;n=84028&amp;dst=100015" TargetMode="External"/><Relationship Id="rId27" Type="http://schemas.openxmlformats.org/officeDocument/2006/relationships/hyperlink" Target="https://login.consultant.ru/link/?req=doc&amp;base=RLAW322&amp;n=55127&amp;dst=100005" TargetMode="External"/><Relationship Id="rId48" Type="http://schemas.openxmlformats.org/officeDocument/2006/relationships/hyperlink" Target="https://login.consultant.ru/link/?req=doc&amp;base=RLAW322&amp;n=123504&amp;dst=100005" TargetMode="External"/><Relationship Id="rId69" Type="http://schemas.openxmlformats.org/officeDocument/2006/relationships/hyperlink" Target="https://login.consultant.ru/link/?req=doc&amp;base=RLAW322&amp;n=80742&amp;dst=100006" TargetMode="External"/><Relationship Id="rId113" Type="http://schemas.openxmlformats.org/officeDocument/2006/relationships/hyperlink" Target="https://login.consultant.ru/link/?req=doc&amp;base=RLAW322&amp;n=60169&amp;dst=100010" TargetMode="External"/><Relationship Id="rId134" Type="http://schemas.openxmlformats.org/officeDocument/2006/relationships/hyperlink" Target="https://login.consultant.ru/link/?req=doc&amp;base=RLAW322&amp;n=110872&amp;dst=100011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RLAW322&amp;n=110084&amp;dst=100012" TargetMode="External"/><Relationship Id="rId155" Type="http://schemas.openxmlformats.org/officeDocument/2006/relationships/hyperlink" Target="https://login.consultant.ru/link/?req=doc&amp;base=RLAW322&amp;n=57770&amp;dst=100018" TargetMode="External"/><Relationship Id="rId176" Type="http://schemas.openxmlformats.org/officeDocument/2006/relationships/hyperlink" Target="https://login.consultant.ru/link/?req=doc&amp;base=RLAW322&amp;n=57770&amp;dst=100025" TargetMode="External"/><Relationship Id="rId197" Type="http://schemas.openxmlformats.org/officeDocument/2006/relationships/hyperlink" Target="https://login.consultant.ru/link/?req=doc&amp;base=RLAW322&amp;n=69970&amp;dst=100017" TargetMode="External"/><Relationship Id="rId201" Type="http://schemas.openxmlformats.org/officeDocument/2006/relationships/hyperlink" Target="https://login.consultant.ru/link/?req=doc&amp;base=LAW&amp;n=440497&amp;dst=99" TargetMode="External"/><Relationship Id="rId222" Type="http://schemas.openxmlformats.org/officeDocument/2006/relationships/hyperlink" Target="https://login.consultant.ru/link/?req=doc&amp;base=RLAW322&amp;n=100504&amp;dst=100049" TargetMode="External"/><Relationship Id="rId243" Type="http://schemas.openxmlformats.org/officeDocument/2006/relationships/hyperlink" Target="https://login.consultant.ru/link/?req=doc&amp;base=LAW&amp;n=2875" TargetMode="External"/><Relationship Id="rId264" Type="http://schemas.openxmlformats.org/officeDocument/2006/relationships/hyperlink" Target="https://login.consultant.ru/link/?req=doc&amp;base=RLAW322&amp;n=55127&amp;dst=100022" TargetMode="External"/><Relationship Id="rId285" Type="http://schemas.openxmlformats.org/officeDocument/2006/relationships/hyperlink" Target="https://login.consultant.ru/link/?req=doc&amp;base=LAW&amp;n=450839&amp;dst=100625" TargetMode="External"/><Relationship Id="rId17" Type="http://schemas.openxmlformats.org/officeDocument/2006/relationships/hyperlink" Target="https://login.consultant.ru/link/?req=doc&amp;base=RLAW322&amp;n=30370&amp;dst=100005" TargetMode="External"/><Relationship Id="rId38" Type="http://schemas.openxmlformats.org/officeDocument/2006/relationships/hyperlink" Target="https://login.consultant.ru/link/?req=doc&amp;base=RLAW322&amp;n=80742&amp;dst=100005" TargetMode="External"/><Relationship Id="rId59" Type="http://schemas.openxmlformats.org/officeDocument/2006/relationships/hyperlink" Target="https://login.consultant.ru/link/?req=doc&amp;base=RLAW322&amp;n=48298&amp;dst=100006" TargetMode="External"/><Relationship Id="rId103" Type="http://schemas.openxmlformats.org/officeDocument/2006/relationships/hyperlink" Target="https://login.consultant.ru/link/?req=doc&amp;base=RLAW322&amp;n=55128&amp;dst=100007" TargetMode="External"/><Relationship Id="rId124" Type="http://schemas.openxmlformats.org/officeDocument/2006/relationships/hyperlink" Target="https://login.consultant.ru/link/?req=doc&amp;base=RLAW322&amp;n=119480&amp;dst=100011" TargetMode="External"/><Relationship Id="rId310" Type="http://schemas.openxmlformats.org/officeDocument/2006/relationships/hyperlink" Target="https://login.consultant.ru/link/?req=doc&amp;base=LAW&amp;n=440497" TargetMode="External"/><Relationship Id="rId70" Type="http://schemas.openxmlformats.org/officeDocument/2006/relationships/hyperlink" Target="https://login.consultant.ru/link/?req=doc&amp;base=RLAW322&amp;n=84028&amp;dst=100006" TargetMode="External"/><Relationship Id="rId91" Type="http://schemas.openxmlformats.org/officeDocument/2006/relationships/hyperlink" Target="https://login.consultant.ru/link/?req=doc&amp;base=RLAW322&amp;n=100504&amp;dst=100017" TargetMode="External"/><Relationship Id="rId145" Type="http://schemas.openxmlformats.org/officeDocument/2006/relationships/hyperlink" Target="https://login.consultant.ru/link/?req=doc&amp;base=RLAW322&amp;n=123504&amp;dst=100013" TargetMode="External"/><Relationship Id="rId166" Type="http://schemas.openxmlformats.org/officeDocument/2006/relationships/hyperlink" Target="https://login.consultant.ru/link/?req=doc&amp;base=LAW&amp;n=450839&amp;dst=100778" TargetMode="External"/><Relationship Id="rId187" Type="http://schemas.openxmlformats.org/officeDocument/2006/relationships/hyperlink" Target="https://login.consultant.ru/link/?req=doc&amp;base=RLAW322&amp;n=95192&amp;dst=10002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322&amp;n=78491&amp;dst=100017" TargetMode="External"/><Relationship Id="rId233" Type="http://schemas.openxmlformats.org/officeDocument/2006/relationships/hyperlink" Target="https://login.consultant.ru/link/?req=doc&amp;base=LAW&amp;n=440497" TargetMode="External"/><Relationship Id="rId254" Type="http://schemas.openxmlformats.org/officeDocument/2006/relationships/hyperlink" Target="https://login.consultant.ru/link/?req=doc&amp;base=RLAW322&amp;n=110084&amp;dst=100040" TargetMode="External"/><Relationship Id="rId28" Type="http://schemas.openxmlformats.org/officeDocument/2006/relationships/hyperlink" Target="https://login.consultant.ru/link/?req=doc&amp;base=RLAW322&amp;n=48298&amp;dst=100005" TargetMode="External"/><Relationship Id="rId49" Type="http://schemas.openxmlformats.org/officeDocument/2006/relationships/hyperlink" Target="https://login.consultant.ru/link/?req=doc&amp;base=LAW&amp;n=83151&amp;dst=100190" TargetMode="External"/><Relationship Id="rId114" Type="http://schemas.openxmlformats.org/officeDocument/2006/relationships/hyperlink" Target="https://login.consultant.ru/link/?req=doc&amp;base=RLAW322&amp;n=57770&amp;dst=100012" TargetMode="External"/><Relationship Id="rId275" Type="http://schemas.openxmlformats.org/officeDocument/2006/relationships/hyperlink" Target="https://login.consultant.ru/link/?req=doc&amp;base=RLAW322&amp;n=115713&amp;dst=100036" TargetMode="External"/><Relationship Id="rId296" Type="http://schemas.openxmlformats.org/officeDocument/2006/relationships/hyperlink" Target="https://login.consultant.ru/link/?req=doc&amp;base=RLAW322&amp;n=57770&amp;dst=100035" TargetMode="External"/><Relationship Id="rId300" Type="http://schemas.openxmlformats.org/officeDocument/2006/relationships/hyperlink" Target="https://login.consultant.ru/link/?req=doc&amp;base=RLAW322&amp;n=84028&amp;dst=100013" TargetMode="External"/><Relationship Id="rId60" Type="http://schemas.openxmlformats.org/officeDocument/2006/relationships/hyperlink" Target="https://login.consultant.ru/link/?req=doc&amp;base=RLAW322&amp;n=55128&amp;dst=100006" TargetMode="External"/><Relationship Id="rId81" Type="http://schemas.openxmlformats.org/officeDocument/2006/relationships/hyperlink" Target="https://login.consultant.ru/link/?req=doc&amp;base=LAW&amp;n=2875" TargetMode="External"/><Relationship Id="rId135" Type="http://schemas.openxmlformats.org/officeDocument/2006/relationships/hyperlink" Target="https://login.consultant.ru/link/?req=doc&amp;base=RLAW322&amp;n=117713&amp;dst=100016" TargetMode="External"/><Relationship Id="rId156" Type="http://schemas.openxmlformats.org/officeDocument/2006/relationships/hyperlink" Target="https://login.consultant.ru/link/?req=doc&amp;base=RLAW322&amp;n=69970&amp;dst=100008" TargetMode="External"/><Relationship Id="rId177" Type="http://schemas.openxmlformats.org/officeDocument/2006/relationships/hyperlink" Target="https://login.consultant.ru/link/?req=doc&amp;base=RLAW322&amp;n=95192&amp;dst=100020" TargetMode="External"/><Relationship Id="rId198" Type="http://schemas.openxmlformats.org/officeDocument/2006/relationships/hyperlink" Target="https://login.consultant.ru/link/?req=doc&amp;base=RLAW322&amp;n=60151&amp;dst=100031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login.consultant.ru/link/?req=doc&amp;base=RLAW322&amp;n=60151&amp;dst=100044" TargetMode="External"/><Relationship Id="rId223" Type="http://schemas.openxmlformats.org/officeDocument/2006/relationships/hyperlink" Target="https://login.consultant.ru/link/?req=doc&amp;base=RLAW322&amp;n=100504&amp;dst=100051" TargetMode="External"/><Relationship Id="rId244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RLAW322&amp;n=30905&amp;dst=100005" TargetMode="External"/><Relationship Id="rId39" Type="http://schemas.openxmlformats.org/officeDocument/2006/relationships/hyperlink" Target="https://login.consultant.ru/link/?req=doc&amp;base=RLAW322&amp;n=84028&amp;dst=100005" TargetMode="External"/><Relationship Id="rId265" Type="http://schemas.openxmlformats.org/officeDocument/2006/relationships/hyperlink" Target="https://login.consultant.ru/link/?req=doc&amp;base=RLAW322&amp;n=110084&amp;dst=100040" TargetMode="External"/><Relationship Id="rId286" Type="http://schemas.openxmlformats.org/officeDocument/2006/relationships/hyperlink" Target="https://login.consultant.ru/link/?req=doc&amp;base=LAW&amp;n=481407&amp;dst=100362" TargetMode="External"/><Relationship Id="rId50" Type="http://schemas.openxmlformats.org/officeDocument/2006/relationships/hyperlink" Target="https://login.consultant.ru/link/?req=doc&amp;base=RLAW322&amp;n=114268" TargetMode="External"/><Relationship Id="rId104" Type="http://schemas.openxmlformats.org/officeDocument/2006/relationships/hyperlink" Target="https://login.consultant.ru/link/?req=doc&amp;base=RLAW322&amp;n=117713&amp;dst=100014" TargetMode="External"/><Relationship Id="rId125" Type="http://schemas.openxmlformats.org/officeDocument/2006/relationships/hyperlink" Target="https://login.consultant.ru/link/?req=doc&amp;base=RLAW322&amp;n=60151&amp;dst=100031" TargetMode="External"/><Relationship Id="rId146" Type="http://schemas.openxmlformats.org/officeDocument/2006/relationships/hyperlink" Target="https://login.consultant.ru/link/?req=doc&amp;base=RLAW322&amp;n=60151&amp;dst=100031" TargetMode="External"/><Relationship Id="rId167" Type="http://schemas.openxmlformats.org/officeDocument/2006/relationships/hyperlink" Target="https://login.consultant.ru/link/?req=doc&amp;base=LAW&amp;n=450839&amp;dst=100784" TargetMode="External"/><Relationship Id="rId188" Type="http://schemas.openxmlformats.org/officeDocument/2006/relationships/hyperlink" Target="https://login.consultant.ru/link/?req=doc&amp;base=RLAW322&amp;n=95192&amp;dst=100021" TargetMode="External"/><Relationship Id="rId311" Type="http://schemas.openxmlformats.org/officeDocument/2006/relationships/hyperlink" Target="https://login.consultant.ru/link/?req=doc&amp;base=LAW&amp;n=477384" TargetMode="External"/><Relationship Id="rId71" Type="http://schemas.openxmlformats.org/officeDocument/2006/relationships/hyperlink" Target="https://login.consultant.ru/link/?req=doc&amp;base=RLAW322&amp;n=95192&amp;dst=100005" TargetMode="External"/><Relationship Id="rId92" Type="http://schemas.openxmlformats.org/officeDocument/2006/relationships/hyperlink" Target="https://login.consultant.ru/link/?req=doc&amp;base=RLAW322&amp;n=100504&amp;dst=100019" TargetMode="External"/><Relationship Id="rId213" Type="http://schemas.openxmlformats.org/officeDocument/2006/relationships/hyperlink" Target="https://login.consultant.ru/link/?req=doc&amp;base=RLAW322&amp;n=78491&amp;dst=100018" TargetMode="External"/><Relationship Id="rId234" Type="http://schemas.openxmlformats.org/officeDocument/2006/relationships/hyperlink" Target="https://login.consultant.ru/link/?req=doc&amp;base=RLAW322&amp;n=100504&amp;dst=10005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22&amp;n=55128&amp;dst=100005" TargetMode="External"/><Relationship Id="rId255" Type="http://schemas.openxmlformats.org/officeDocument/2006/relationships/hyperlink" Target="https://login.consultant.ru/link/?req=doc&amp;base=RLAW322&amp;n=63374&amp;dst=100013" TargetMode="External"/><Relationship Id="rId276" Type="http://schemas.openxmlformats.org/officeDocument/2006/relationships/hyperlink" Target="https://login.consultant.ru/link/?req=doc&amp;base=RLAW322&amp;n=63374&amp;dst=100020" TargetMode="External"/><Relationship Id="rId297" Type="http://schemas.openxmlformats.org/officeDocument/2006/relationships/hyperlink" Target="https://login.consultant.ru/link/?req=doc&amp;base=RLAW322&amp;n=69970&amp;dst=100020" TargetMode="External"/><Relationship Id="rId40" Type="http://schemas.openxmlformats.org/officeDocument/2006/relationships/hyperlink" Target="https://login.consultant.ru/link/?req=doc&amp;base=RLAW322&amp;n=95192&amp;dst=100005" TargetMode="External"/><Relationship Id="rId115" Type="http://schemas.openxmlformats.org/officeDocument/2006/relationships/hyperlink" Target="https://login.consultant.ru/link/?req=doc&amp;base=RLAW322&amp;n=63374&amp;dst=100008" TargetMode="External"/><Relationship Id="rId136" Type="http://schemas.openxmlformats.org/officeDocument/2006/relationships/hyperlink" Target="https://login.consultant.ru/link/?req=doc&amp;base=RLAW322&amp;n=95192&amp;dst=100018" TargetMode="External"/><Relationship Id="rId157" Type="http://schemas.openxmlformats.org/officeDocument/2006/relationships/hyperlink" Target="https://login.consultant.ru/link/?req=doc&amp;base=RLAW322&amp;n=100504&amp;dst=100039" TargetMode="External"/><Relationship Id="rId178" Type="http://schemas.openxmlformats.org/officeDocument/2006/relationships/hyperlink" Target="https://login.consultant.ru/link/?req=doc&amp;base=RLAW322&amp;n=78491&amp;dst=100010" TargetMode="External"/><Relationship Id="rId301" Type="http://schemas.openxmlformats.org/officeDocument/2006/relationships/hyperlink" Target="https://login.consultant.ru/link/?req=doc&amp;base=RLAW322&amp;n=95192&amp;dst=100029" TargetMode="External"/><Relationship Id="rId61" Type="http://schemas.openxmlformats.org/officeDocument/2006/relationships/hyperlink" Target="https://login.consultant.ru/link/?req=doc&amp;base=RLAW322&amp;n=60151&amp;dst=100006" TargetMode="External"/><Relationship Id="rId82" Type="http://schemas.openxmlformats.org/officeDocument/2006/relationships/hyperlink" Target="https://login.consultant.ru/link/?req=doc&amp;base=RLAW322&amp;n=105211" TargetMode="External"/><Relationship Id="rId199" Type="http://schemas.openxmlformats.org/officeDocument/2006/relationships/hyperlink" Target="https://login.consultant.ru/link/?req=doc&amp;base=RLAW322&amp;n=110872&amp;dst=100011" TargetMode="External"/><Relationship Id="rId203" Type="http://schemas.openxmlformats.org/officeDocument/2006/relationships/hyperlink" Target="https://login.consultant.ru/link/?req=doc&amp;base=LAW&amp;n=440497&amp;dst=1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23437</Words>
  <Characters>133592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Астраханской области от 13.06.2006 N 190-П
(ред. от 27.03.2025)
"О службе природопользования и охраны окружающей среды Астраханской области"
(с изм. и доп., вступ. в силу с 01.09.2024)</vt:lpstr>
    </vt:vector>
  </TitlesOfParts>
  <Company>КонсультантПлюс Версия 4025.00.02</Company>
  <LinksUpToDate>false</LinksUpToDate>
  <CharactersWithSpaces>156716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13.06.2006 N 190-П
(ред. от 27.03.2025)
"О службе природопользования и охраны окружающей среды Астраханской области"
(с изм. и доп., вступ. в силу с 01.09.2024)</dc:title>
  <dc:creator>Вазьмитель Екатерина Сергеевна</dc:creator>
  <cp:lastModifiedBy>Вазьмитель Екатерина Сергеевна</cp:lastModifiedBy>
  <cp:revision>2</cp:revision>
  <dcterms:created xsi:type="dcterms:W3CDTF">2025-04-18T06:50:00Z</dcterms:created>
  <dcterms:modified xsi:type="dcterms:W3CDTF">2025-04-18T06:50:00Z</dcterms:modified>
</cp:coreProperties>
</file>