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24" w:rsidRPr="00AE7B44" w:rsidRDefault="00C84924" w:rsidP="00A87F36">
      <w:pPr>
        <w:ind w:firstLine="540"/>
        <w:jc w:val="center"/>
        <w:rPr>
          <w:rFonts w:ascii="Times New Roman" w:hAnsi="Times New Roman"/>
          <w:szCs w:val="24"/>
        </w:rPr>
      </w:pPr>
    </w:p>
    <w:p w:rsidR="0002434A" w:rsidRPr="00D74783" w:rsidRDefault="00BF1F16" w:rsidP="00A87F36">
      <w:pPr>
        <w:ind w:firstLine="540"/>
        <w:jc w:val="center"/>
        <w:outlineLvl w:val="0"/>
        <w:rPr>
          <w:rFonts w:ascii="Times New Roman" w:hAnsi="Times New Roman"/>
          <w:b/>
          <w:szCs w:val="24"/>
        </w:rPr>
      </w:pPr>
      <w:r w:rsidRPr="00D74783">
        <w:rPr>
          <w:rFonts w:ascii="Times New Roman" w:hAnsi="Times New Roman"/>
          <w:b/>
          <w:szCs w:val="24"/>
        </w:rPr>
        <w:t>Уведомление о проведении общественных обсуждений</w:t>
      </w:r>
    </w:p>
    <w:p w:rsidR="00A7096A" w:rsidRPr="00D74783" w:rsidRDefault="00FC16AC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по проектной документации по объекту</w:t>
      </w:r>
      <w:r w:rsidR="00ED61C7" w:rsidRPr="00D74783">
        <w:rPr>
          <w:rFonts w:ascii="Times New Roman" w:eastAsia="Calibri" w:hAnsi="Times New Roman"/>
          <w:szCs w:val="24"/>
          <w:lang w:eastAsia="en-US"/>
        </w:rPr>
        <w:t>: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917300" w:rsidRPr="00D74783" w:rsidRDefault="00494659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86150">
        <w:rPr>
          <w:rFonts w:ascii="Times New Roman" w:hAnsi="Times New Roman"/>
          <w:b/>
          <w:szCs w:val="24"/>
        </w:rPr>
        <w:t xml:space="preserve">«Реконструкция технологических установок </w:t>
      </w:r>
      <w:proofErr w:type="gramStart"/>
      <w:r w:rsidRPr="00D86150">
        <w:rPr>
          <w:rFonts w:ascii="Times New Roman" w:hAnsi="Times New Roman"/>
          <w:b/>
          <w:szCs w:val="24"/>
        </w:rPr>
        <w:t>Астраханского</w:t>
      </w:r>
      <w:proofErr w:type="gramEnd"/>
      <w:r w:rsidRPr="00D86150">
        <w:rPr>
          <w:rFonts w:ascii="Times New Roman" w:hAnsi="Times New Roman"/>
          <w:b/>
          <w:szCs w:val="24"/>
        </w:rPr>
        <w:t xml:space="preserve"> ГПЗ</w:t>
      </w:r>
      <w:r w:rsidR="00F45139" w:rsidRPr="00D86150">
        <w:rPr>
          <w:rFonts w:ascii="Times New Roman" w:hAnsi="Times New Roman"/>
          <w:b/>
          <w:szCs w:val="24"/>
        </w:rPr>
        <w:t xml:space="preserve">. Этап строительства </w:t>
      </w:r>
      <w:r w:rsidR="00037A10">
        <w:rPr>
          <w:rFonts w:ascii="Times New Roman" w:hAnsi="Times New Roman"/>
          <w:b/>
          <w:szCs w:val="24"/>
        </w:rPr>
        <w:t>11</w:t>
      </w:r>
      <w:r w:rsidRPr="00D86150">
        <w:rPr>
          <w:rFonts w:ascii="Times New Roman" w:hAnsi="Times New Roman"/>
          <w:b/>
          <w:szCs w:val="24"/>
        </w:rPr>
        <w:t>»</w:t>
      </w:r>
      <w:r w:rsidR="00FC16AC" w:rsidRPr="00D86150">
        <w:rPr>
          <w:rFonts w:ascii="Times New Roman" w:eastAsia="Calibri" w:hAnsi="Times New Roman"/>
          <w:szCs w:val="24"/>
          <w:lang w:eastAsia="en-US"/>
        </w:rPr>
        <w:t>,</w:t>
      </w:r>
      <w:r w:rsidR="00D86150">
        <w:rPr>
          <w:rFonts w:ascii="Times New Roman" w:eastAsia="Calibri" w:hAnsi="Times New Roman"/>
          <w:szCs w:val="24"/>
          <w:lang w:eastAsia="en-US"/>
        </w:rPr>
        <w:t xml:space="preserve"> </w:t>
      </w:r>
      <w:r w:rsidR="00FC16AC" w:rsidRPr="00D74783">
        <w:rPr>
          <w:rFonts w:ascii="Times New Roman" w:eastAsia="Calibri" w:hAnsi="Times New Roman"/>
          <w:szCs w:val="24"/>
          <w:lang w:eastAsia="en-US"/>
        </w:rPr>
        <w:t>включая предварительные материалы оценки воздействия на окружающую среду</w:t>
      </w: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D86150" w:rsidRPr="00D74783" w:rsidRDefault="00D86150" w:rsidP="00D86150">
      <w:pPr>
        <w:spacing w:line="276" w:lineRule="auto"/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Заказчик: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u w:val="single"/>
          <w:lang w:eastAsia="en-US"/>
        </w:rPr>
      </w:pPr>
      <w:r w:rsidRPr="00D74783">
        <w:rPr>
          <w:rFonts w:ascii="Times New Roman" w:eastAsia="Calibri" w:hAnsi="Times New Roman"/>
          <w:szCs w:val="24"/>
          <w:u w:val="single"/>
          <w:lang w:eastAsia="en-US"/>
        </w:rPr>
        <w:t xml:space="preserve">Публичное акционерное общество «Газпром» (ПАО «Газпром»): </w:t>
      </w:r>
    </w:p>
    <w:p w:rsidR="00D86150" w:rsidRPr="00E90EA4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ОГРН: 1027700070518, </w:t>
      </w:r>
    </w:p>
    <w:p w:rsidR="00D86150" w:rsidRPr="00D74783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ИНН: 7736050003, </w:t>
      </w:r>
    </w:p>
    <w:p w:rsidR="00D86150" w:rsidRPr="00D74783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Юридический адрес: Российская Федерация, </w:t>
      </w:r>
      <w:proofErr w:type="gramStart"/>
      <w:r w:rsidRPr="00D74783">
        <w:rPr>
          <w:rFonts w:ascii="Times New Roman" w:eastAsia="Calibri" w:hAnsi="Times New Roman"/>
          <w:szCs w:val="24"/>
          <w:lang w:eastAsia="en-US"/>
        </w:rPr>
        <w:t>г</w:t>
      </w:r>
      <w:proofErr w:type="gramEnd"/>
      <w:r w:rsidRPr="00D74783">
        <w:rPr>
          <w:rFonts w:ascii="Times New Roman" w:eastAsia="Calibri" w:hAnsi="Times New Roman"/>
          <w:szCs w:val="24"/>
          <w:lang w:eastAsia="en-US"/>
        </w:rPr>
        <w:t xml:space="preserve">. Санкт-Петербург,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пр-кт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Лахтинский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, д. 2, к. 3, стр. 1, 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Контактная информация: тел.: (812) 413-74-44, Факс: (812) 413-74-45.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D86150" w:rsidRPr="006223E4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6223E4">
        <w:rPr>
          <w:rFonts w:ascii="Times New Roman" w:eastAsia="Calibri" w:hAnsi="Times New Roman"/>
          <w:b/>
          <w:szCs w:val="24"/>
          <w:lang w:eastAsia="en-US"/>
        </w:rPr>
        <w:t>Агент:</w:t>
      </w:r>
    </w:p>
    <w:p w:rsidR="00D86150" w:rsidRPr="006223E4" w:rsidRDefault="00FD5CA8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6223E4">
        <w:rPr>
          <w:rFonts w:ascii="Times New Roman" w:hAnsi="Times New Roman" w:hint="eastAsia"/>
          <w:szCs w:val="24"/>
          <w:u w:val="single"/>
        </w:rPr>
        <w:t>Филиал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Обществ</w:t>
      </w:r>
      <w:r w:rsidR="00EF39AA">
        <w:rPr>
          <w:rFonts w:ascii="Times New Roman" w:hAnsi="Times New Roman" w:hint="eastAsia"/>
          <w:szCs w:val="24"/>
          <w:u w:val="single"/>
        </w:rPr>
        <w:t>а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с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ограниченной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ответственностью</w:t>
      </w:r>
      <w:r w:rsidRPr="006223E4">
        <w:rPr>
          <w:rFonts w:ascii="Times New Roman" w:hAnsi="Times New Roman"/>
          <w:szCs w:val="24"/>
          <w:u w:val="single"/>
        </w:rPr>
        <w:t xml:space="preserve"> «</w:t>
      </w:r>
      <w:r w:rsidRPr="006223E4">
        <w:rPr>
          <w:rFonts w:ascii="Times New Roman" w:hAnsi="Times New Roman" w:hint="eastAsia"/>
          <w:szCs w:val="24"/>
          <w:u w:val="single"/>
        </w:rPr>
        <w:t>Газпром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6223E4">
        <w:rPr>
          <w:rFonts w:ascii="Times New Roman" w:hAnsi="Times New Roman" w:hint="eastAsia"/>
          <w:szCs w:val="24"/>
          <w:u w:val="single"/>
        </w:rPr>
        <w:t>инвест</w:t>
      </w:r>
      <w:proofErr w:type="spellEnd"/>
      <w:r w:rsidRPr="006223E4">
        <w:rPr>
          <w:rFonts w:ascii="Times New Roman" w:hAnsi="Times New Roman" w:hint="eastAsia"/>
          <w:szCs w:val="24"/>
          <w:u w:val="single"/>
        </w:rPr>
        <w:t>»</w:t>
      </w:r>
      <w:r w:rsidRPr="006223E4">
        <w:rPr>
          <w:rFonts w:ascii="Times New Roman" w:hAnsi="Times New Roman"/>
          <w:szCs w:val="24"/>
          <w:u w:val="single"/>
        </w:rPr>
        <w:t xml:space="preserve"> «</w:t>
      </w:r>
      <w:r w:rsidRPr="006223E4">
        <w:rPr>
          <w:rFonts w:ascii="Times New Roman" w:hAnsi="Times New Roman" w:hint="eastAsia"/>
          <w:szCs w:val="24"/>
          <w:u w:val="single"/>
        </w:rPr>
        <w:t>Газпром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реконструкция»</w:t>
      </w:r>
      <w:r w:rsidR="00D86150" w:rsidRPr="006223E4">
        <w:rPr>
          <w:rFonts w:ascii="Times New Roman" w:hAnsi="Times New Roman"/>
          <w:szCs w:val="24"/>
          <w:u w:val="single"/>
        </w:rPr>
        <w:t xml:space="preserve"> (</w:t>
      </w:r>
      <w:r w:rsidRPr="006223E4">
        <w:rPr>
          <w:rFonts w:ascii="Times New Roman" w:hAnsi="Times New Roman" w:hint="eastAsia"/>
          <w:szCs w:val="24"/>
          <w:u w:val="single"/>
        </w:rPr>
        <w:t>Филиал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ООО</w:t>
      </w:r>
      <w:r w:rsidRPr="006223E4">
        <w:rPr>
          <w:rFonts w:ascii="Times New Roman" w:hAnsi="Times New Roman"/>
          <w:szCs w:val="24"/>
          <w:u w:val="single"/>
        </w:rPr>
        <w:t xml:space="preserve"> «</w:t>
      </w:r>
      <w:r w:rsidRPr="006223E4">
        <w:rPr>
          <w:rFonts w:ascii="Times New Roman" w:hAnsi="Times New Roman" w:hint="eastAsia"/>
          <w:szCs w:val="24"/>
          <w:u w:val="single"/>
        </w:rPr>
        <w:t>Газпром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6223E4">
        <w:rPr>
          <w:rFonts w:ascii="Times New Roman" w:hAnsi="Times New Roman" w:hint="eastAsia"/>
          <w:szCs w:val="24"/>
          <w:u w:val="single"/>
        </w:rPr>
        <w:t>инвест</w:t>
      </w:r>
      <w:proofErr w:type="spellEnd"/>
      <w:r w:rsidRPr="006223E4">
        <w:rPr>
          <w:rFonts w:ascii="Times New Roman" w:hAnsi="Times New Roman" w:hint="eastAsia"/>
          <w:szCs w:val="24"/>
          <w:u w:val="single"/>
        </w:rPr>
        <w:t>»</w:t>
      </w:r>
      <w:r w:rsidRPr="006223E4">
        <w:rPr>
          <w:rFonts w:ascii="Times New Roman" w:hAnsi="Times New Roman"/>
          <w:szCs w:val="24"/>
          <w:u w:val="single"/>
        </w:rPr>
        <w:t xml:space="preserve"> «</w:t>
      </w:r>
      <w:r w:rsidRPr="006223E4">
        <w:rPr>
          <w:rFonts w:ascii="Times New Roman" w:hAnsi="Times New Roman" w:hint="eastAsia"/>
          <w:szCs w:val="24"/>
          <w:u w:val="single"/>
        </w:rPr>
        <w:t>Газпром</w:t>
      </w:r>
      <w:r w:rsidRPr="006223E4">
        <w:rPr>
          <w:rFonts w:ascii="Times New Roman" w:hAnsi="Times New Roman"/>
          <w:szCs w:val="24"/>
          <w:u w:val="single"/>
        </w:rPr>
        <w:t xml:space="preserve"> </w:t>
      </w:r>
      <w:r w:rsidRPr="006223E4">
        <w:rPr>
          <w:rFonts w:ascii="Times New Roman" w:hAnsi="Times New Roman" w:hint="eastAsia"/>
          <w:szCs w:val="24"/>
          <w:u w:val="single"/>
        </w:rPr>
        <w:t>реконструкция»</w:t>
      </w:r>
      <w:r w:rsidR="00D86150" w:rsidRPr="006223E4">
        <w:rPr>
          <w:rFonts w:ascii="Times New Roman" w:hAnsi="Times New Roman"/>
          <w:szCs w:val="24"/>
          <w:u w:val="single"/>
        </w:rPr>
        <w:t>)</w:t>
      </w:r>
      <w:r w:rsidR="00D86150" w:rsidRPr="006223E4">
        <w:rPr>
          <w:rFonts w:ascii="Times New Roman" w:hAnsi="Times New Roman"/>
          <w:szCs w:val="24"/>
        </w:rPr>
        <w:t xml:space="preserve">: </w:t>
      </w:r>
    </w:p>
    <w:p w:rsidR="00D86150" w:rsidRPr="006223E4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6223E4">
        <w:rPr>
          <w:rFonts w:ascii="Times New Roman" w:hAnsi="Times New Roman"/>
          <w:szCs w:val="24"/>
        </w:rPr>
        <w:t>ОГРН: 1077847507759,</w:t>
      </w:r>
    </w:p>
    <w:p w:rsidR="00D86150" w:rsidRPr="006223E4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6223E4">
        <w:rPr>
          <w:rFonts w:ascii="Times New Roman" w:hAnsi="Times New Roman"/>
          <w:szCs w:val="24"/>
        </w:rPr>
        <w:t>ИНН: 7810483334,</w:t>
      </w:r>
    </w:p>
    <w:p w:rsidR="00D86150" w:rsidRPr="006223E4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6223E4">
        <w:rPr>
          <w:rFonts w:ascii="Times New Roman" w:hAnsi="Times New Roman"/>
          <w:szCs w:val="24"/>
        </w:rPr>
        <w:t xml:space="preserve">Юридический адрес: 196210, г. Санкт-Петербург, ул. </w:t>
      </w:r>
      <w:proofErr w:type="gramStart"/>
      <w:r w:rsidRPr="006223E4">
        <w:rPr>
          <w:rFonts w:ascii="Times New Roman" w:hAnsi="Times New Roman"/>
          <w:szCs w:val="24"/>
        </w:rPr>
        <w:t>Стартовая</w:t>
      </w:r>
      <w:proofErr w:type="gramEnd"/>
      <w:r w:rsidRPr="006223E4">
        <w:rPr>
          <w:rFonts w:ascii="Times New Roman" w:hAnsi="Times New Roman"/>
          <w:szCs w:val="24"/>
        </w:rPr>
        <w:t xml:space="preserve">, д. 6, лит. Д, </w:t>
      </w:r>
    </w:p>
    <w:p w:rsidR="00D86150" w:rsidRPr="00EC7F64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6223E4">
        <w:rPr>
          <w:rFonts w:ascii="Times New Roman" w:hAnsi="Times New Roman"/>
          <w:szCs w:val="24"/>
        </w:rPr>
        <w:t xml:space="preserve">Контактная информация: тел.: (812) 455-17-00, Факс: </w:t>
      </w:r>
      <w:r w:rsidR="00FD5CA8" w:rsidRPr="006223E4">
        <w:rPr>
          <w:rFonts w:ascii="Times New Roman" w:hAnsi="Times New Roman"/>
          <w:szCs w:val="24"/>
        </w:rPr>
        <w:t>(812) 455-17-00 (</w:t>
      </w:r>
      <w:proofErr w:type="spellStart"/>
      <w:r w:rsidR="00FD5CA8" w:rsidRPr="006223E4">
        <w:rPr>
          <w:rFonts w:ascii="Times New Roman" w:hAnsi="Times New Roman" w:hint="eastAsia"/>
          <w:szCs w:val="24"/>
        </w:rPr>
        <w:t>доб</w:t>
      </w:r>
      <w:proofErr w:type="spellEnd"/>
      <w:r w:rsidR="00FD5CA8" w:rsidRPr="006223E4">
        <w:rPr>
          <w:rFonts w:ascii="Times New Roman" w:hAnsi="Times New Roman"/>
          <w:szCs w:val="24"/>
        </w:rPr>
        <w:t xml:space="preserve">. 12001), </w:t>
      </w:r>
      <w:proofErr w:type="spellStart"/>
      <w:r w:rsidR="00FD5CA8" w:rsidRPr="006223E4">
        <w:rPr>
          <w:rFonts w:ascii="Times New Roman" w:hAnsi="Times New Roman"/>
          <w:szCs w:val="24"/>
        </w:rPr>
        <w:t>e-mail</w:t>
      </w:r>
      <w:proofErr w:type="spellEnd"/>
      <w:r w:rsidR="00FD5CA8" w:rsidRPr="006223E4">
        <w:rPr>
          <w:rFonts w:ascii="Times New Roman" w:hAnsi="Times New Roman"/>
          <w:szCs w:val="24"/>
        </w:rPr>
        <w:t xml:space="preserve">: </w:t>
      </w:r>
      <w:proofErr w:type="spellStart"/>
      <w:r w:rsidR="00FD5CA8" w:rsidRPr="006223E4">
        <w:rPr>
          <w:rFonts w:ascii="Times New Roman" w:hAnsi="Times New Roman"/>
          <w:szCs w:val="24"/>
        </w:rPr>
        <w:t>GRK@invest.gazprom.ru</w:t>
      </w:r>
      <w:proofErr w:type="spellEnd"/>
      <w:r w:rsidRPr="006223E4">
        <w:rPr>
          <w:rFonts w:ascii="Times New Roman" w:hAnsi="Times New Roman"/>
          <w:szCs w:val="24"/>
        </w:rPr>
        <w:t>,</w:t>
      </w:r>
    </w:p>
    <w:p w:rsidR="00037A10" w:rsidRDefault="00037A10" w:rsidP="00004002">
      <w:pPr>
        <w:ind w:left="284" w:firstLine="709"/>
        <w:contextualSpacing/>
        <w:jc w:val="both"/>
        <w:rPr>
          <w:rFonts w:asciiTheme="minorHAnsi" w:hAnsiTheme="minorHAnsi"/>
          <w:szCs w:val="24"/>
        </w:rPr>
      </w:pPr>
      <w:r w:rsidRPr="006223E4">
        <w:rPr>
          <w:szCs w:val="24"/>
        </w:rPr>
        <w:t xml:space="preserve">Контактное лицо – </w:t>
      </w:r>
      <w:r w:rsidR="00FD5CA8" w:rsidRPr="006223E4">
        <w:rPr>
          <w:rFonts w:hint="eastAsia"/>
          <w:szCs w:val="24"/>
        </w:rPr>
        <w:t>Диденко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Вячеслав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Владимирович</w:t>
      </w:r>
      <w:r w:rsidR="00FD5CA8" w:rsidRPr="006223E4">
        <w:rPr>
          <w:szCs w:val="24"/>
        </w:rPr>
        <w:t xml:space="preserve">, </w:t>
      </w:r>
      <w:r w:rsidR="00FD5CA8" w:rsidRPr="006223E4">
        <w:rPr>
          <w:rFonts w:hint="eastAsia"/>
          <w:szCs w:val="24"/>
        </w:rPr>
        <w:t>Заместитель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начальника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Управления</w:t>
      </w:r>
      <w:r w:rsidR="00FD5CA8" w:rsidRPr="006223E4">
        <w:rPr>
          <w:szCs w:val="24"/>
        </w:rPr>
        <w:t xml:space="preserve">, </w:t>
      </w:r>
      <w:r w:rsidR="00FD5CA8" w:rsidRPr="006223E4">
        <w:rPr>
          <w:rFonts w:hint="eastAsia"/>
          <w:szCs w:val="24"/>
        </w:rPr>
        <w:t>Управление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организации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разработки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и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сопровождения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проектов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ПХГ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и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добычи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газ</w:t>
      </w:r>
      <w:proofErr w:type="gramStart"/>
      <w:r w:rsidR="00FD5CA8" w:rsidRPr="006223E4">
        <w:rPr>
          <w:rFonts w:hint="eastAsia"/>
          <w:szCs w:val="24"/>
        </w:rPr>
        <w:t>а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ООО</w:t>
      </w:r>
      <w:proofErr w:type="gramEnd"/>
      <w:r w:rsidR="00FD5CA8" w:rsidRPr="006223E4">
        <w:rPr>
          <w:szCs w:val="24"/>
        </w:rPr>
        <w:t xml:space="preserve"> «</w:t>
      </w:r>
      <w:r w:rsidR="00FD5CA8" w:rsidRPr="006223E4">
        <w:rPr>
          <w:rFonts w:hint="eastAsia"/>
          <w:szCs w:val="24"/>
        </w:rPr>
        <w:t>Газпром</w:t>
      </w:r>
      <w:r w:rsidR="00FD5CA8" w:rsidRPr="006223E4">
        <w:rPr>
          <w:szCs w:val="24"/>
        </w:rPr>
        <w:t xml:space="preserve"> </w:t>
      </w:r>
      <w:proofErr w:type="spellStart"/>
      <w:r w:rsidR="00FD5CA8" w:rsidRPr="006223E4">
        <w:rPr>
          <w:rFonts w:hint="eastAsia"/>
          <w:szCs w:val="24"/>
        </w:rPr>
        <w:t>инвест</w:t>
      </w:r>
      <w:proofErr w:type="spellEnd"/>
      <w:r w:rsidR="00FD5CA8" w:rsidRPr="006223E4">
        <w:rPr>
          <w:rFonts w:hint="eastAsia"/>
          <w:szCs w:val="24"/>
        </w:rPr>
        <w:t>»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Филиал</w:t>
      </w:r>
      <w:r w:rsidR="00FD5CA8" w:rsidRPr="006223E4">
        <w:rPr>
          <w:szCs w:val="24"/>
        </w:rPr>
        <w:t xml:space="preserve"> «</w:t>
      </w:r>
      <w:r w:rsidR="00FD5CA8" w:rsidRPr="006223E4">
        <w:rPr>
          <w:rFonts w:hint="eastAsia"/>
          <w:szCs w:val="24"/>
        </w:rPr>
        <w:t>Газпром</w:t>
      </w:r>
      <w:r w:rsidR="00FD5CA8" w:rsidRPr="006223E4">
        <w:rPr>
          <w:szCs w:val="24"/>
        </w:rPr>
        <w:t xml:space="preserve"> </w:t>
      </w:r>
      <w:r w:rsidR="00FD5CA8" w:rsidRPr="006223E4">
        <w:rPr>
          <w:rFonts w:hint="eastAsia"/>
          <w:szCs w:val="24"/>
        </w:rPr>
        <w:t>реконструкция»</w:t>
      </w:r>
      <w:r w:rsidR="00FD5CA8" w:rsidRPr="006223E4">
        <w:rPr>
          <w:szCs w:val="24"/>
        </w:rPr>
        <w:t xml:space="preserve">, </w:t>
      </w:r>
      <w:r w:rsidR="00FD5CA8" w:rsidRPr="006223E4">
        <w:rPr>
          <w:rFonts w:hint="eastAsia"/>
          <w:szCs w:val="24"/>
        </w:rPr>
        <w:t>тел</w:t>
      </w:r>
      <w:r w:rsidR="00FD5CA8" w:rsidRPr="006223E4">
        <w:rPr>
          <w:szCs w:val="24"/>
        </w:rPr>
        <w:t>. (812)455-17-00 (</w:t>
      </w:r>
      <w:r w:rsidR="00FD5CA8" w:rsidRPr="006223E4">
        <w:rPr>
          <w:rFonts w:hint="eastAsia"/>
          <w:szCs w:val="24"/>
        </w:rPr>
        <w:t>доб</w:t>
      </w:r>
      <w:r w:rsidR="00FD5CA8" w:rsidRPr="006223E4">
        <w:rPr>
          <w:szCs w:val="24"/>
        </w:rPr>
        <w:t xml:space="preserve">.12-468), </w:t>
      </w:r>
      <w:r w:rsidR="00FD5CA8" w:rsidRPr="006223E4">
        <w:rPr>
          <w:rFonts w:hint="eastAsia"/>
          <w:szCs w:val="24"/>
        </w:rPr>
        <w:t>газ</w:t>
      </w:r>
      <w:r w:rsidR="00FD5CA8" w:rsidRPr="006223E4">
        <w:rPr>
          <w:szCs w:val="24"/>
        </w:rPr>
        <w:t xml:space="preserve"> (785)12-468, </w:t>
      </w:r>
      <w:proofErr w:type="spellStart"/>
      <w:r w:rsidR="00FD5CA8" w:rsidRPr="006223E4">
        <w:rPr>
          <w:szCs w:val="24"/>
        </w:rPr>
        <w:t>e-mail</w:t>
      </w:r>
      <w:proofErr w:type="spellEnd"/>
      <w:r w:rsidR="00FD5CA8" w:rsidRPr="006223E4">
        <w:rPr>
          <w:szCs w:val="24"/>
        </w:rPr>
        <w:t xml:space="preserve">: </w:t>
      </w:r>
      <w:proofErr w:type="spellStart"/>
      <w:r w:rsidR="00FD5CA8" w:rsidRPr="006223E4">
        <w:rPr>
          <w:szCs w:val="24"/>
        </w:rPr>
        <w:t>vdidenko@invest.gazprom.ru</w:t>
      </w:r>
      <w:proofErr w:type="spellEnd"/>
      <w:r w:rsidRPr="006223E4">
        <w:rPr>
          <w:szCs w:val="24"/>
        </w:rPr>
        <w:t>.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 xml:space="preserve">Генеральная проектная организация: 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Общество с ограниченной ответственностью «Газпром Линде Инжиниринг» (ООО «ГЛ Инжиниринг»):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1040203382845,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0266023912,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199106, город Санкт-Петербург, ул. Шкиперский Проток, д. 12 к. 2 стр. 1,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 xml:space="preserve">. 1н часть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>. 409,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329-55-74,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proofErr w:type="spellStart"/>
      <w:r w:rsidRPr="00D74783">
        <w:rPr>
          <w:rStyle w:val="a6"/>
        </w:rPr>
        <w:t>box@gle.ru</w:t>
      </w:r>
      <w:proofErr w:type="spellEnd"/>
      <w:r w:rsidRPr="00D74783">
        <w:rPr>
          <w:rFonts w:ascii="Times New Roman" w:hAnsi="Times New Roman"/>
          <w:szCs w:val="24"/>
        </w:rPr>
        <w:t xml:space="preserve">. </w:t>
      </w:r>
    </w:p>
    <w:p w:rsidR="00037A10" w:rsidRPr="0029082A" w:rsidRDefault="00037A10" w:rsidP="00037A1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29082A">
        <w:rPr>
          <w:rFonts w:ascii="Times New Roman" w:hAnsi="Times New Roman"/>
          <w:szCs w:val="24"/>
        </w:rPr>
        <w:t xml:space="preserve">Контактное лицо: </w:t>
      </w:r>
      <w:r w:rsidRPr="00052AF4">
        <w:rPr>
          <w:rFonts w:ascii="Times New Roman" w:hAnsi="Times New Roman" w:hint="eastAsia"/>
          <w:szCs w:val="24"/>
        </w:rPr>
        <w:t>Падалка</w:t>
      </w:r>
      <w:r w:rsidRPr="00052AF4">
        <w:rPr>
          <w:rFonts w:ascii="Times New Roman" w:hAnsi="Times New Roman"/>
          <w:szCs w:val="24"/>
        </w:rPr>
        <w:t xml:space="preserve"> </w:t>
      </w:r>
      <w:r w:rsidRPr="00052AF4">
        <w:rPr>
          <w:rFonts w:ascii="Times New Roman" w:hAnsi="Times New Roman" w:hint="eastAsia"/>
          <w:szCs w:val="24"/>
        </w:rPr>
        <w:t>Роман</w:t>
      </w:r>
      <w:r w:rsidRPr="00052AF4">
        <w:rPr>
          <w:rFonts w:ascii="Times New Roman" w:hAnsi="Times New Roman"/>
          <w:szCs w:val="24"/>
        </w:rPr>
        <w:t xml:space="preserve"> </w:t>
      </w:r>
      <w:r w:rsidRPr="00052AF4">
        <w:rPr>
          <w:rFonts w:ascii="Times New Roman" w:hAnsi="Times New Roman" w:hint="eastAsia"/>
          <w:szCs w:val="24"/>
        </w:rPr>
        <w:t>Николаевич</w:t>
      </w:r>
      <w:r w:rsidRPr="00052AF4">
        <w:rPr>
          <w:rFonts w:ascii="Times New Roman" w:hAnsi="Times New Roman"/>
          <w:szCs w:val="24"/>
        </w:rPr>
        <w:t xml:space="preserve">, </w:t>
      </w:r>
      <w:r w:rsidRPr="00052AF4">
        <w:rPr>
          <w:rFonts w:ascii="Times New Roman" w:hAnsi="Times New Roman" w:hint="eastAsia"/>
          <w:szCs w:val="24"/>
        </w:rPr>
        <w:t>и</w:t>
      </w:r>
      <w:r w:rsidRPr="00052AF4">
        <w:rPr>
          <w:rFonts w:ascii="Times New Roman" w:hAnsi="Times New Roman"/>
          <w:szCs w:val="24"/>
        </w:rPr>
        <w:t>.</w:t>
      </w:r>
      <w:r w:rsidRPr="00052AF4">
        <w:rPr>
          <w:rFonts w:ascii="Times New Roman" w:hAnsi="Times New Roman" w:hint="eastAsia"/>
          <w:szCs w:val="24"/>
        </w:rPr>
        <w:t>о</w:t>
      </w:r>
      <w:r w:rsidRPr="00052AF4">
        <w:rPr>
          <w:rFonts w:ascii="Times New Roman" w:hAnsi="Times New Roman"/>
          <w:szCs w:val="24"/>
        </w:rPr>
        <w:t xml:space="preserve">. </w:t>
      </w:r>
      <w:r w:rsidRPr="00052AF4">
        <w:rPr>
          <w:rFonts w:ascii="Times New Roman" w:hAnsi="Times New Roman" w:hint="eastAsia"/>
          <w:szCs w:val="24"/>
        </w:rPr>
        <w:t>начальника</w:t>
      </w:r>
      <w:r w:rsidRPr="00052AF4">
        <w:rPr>
          <w:rFonts w:ascii="Times New Roman" w:hAnsi="Times New Roman"/>
          <w:szCs w:val="24"/>
        </w:rPr>
        <w:t xml:space="preserve"> </w:t>
      </w:r>
      <w:r w:rsidRPr="00052AF4">
        <w:rPr>
          <w:rFonts w:ascii="Times New Roman" w:hAnsi="Times New Roman" w:hint="eastAsia"/>
          <w:szCs w:val="24"/>
        </w:rPr>
        <w:t>сектора</w:t>
      </w:r>
      <w:r w:rsidRPr="00052AF4">
        <w:rPr>
          <w:rFonts w:ascii="Times New Roman" w:hAnsi="Times New Roman"/>
          <w:szCs w:val="24"/>
        </w:rPr>
        <w:t xml:space="preserve"> </w:t>
      </w:r>
      <w:r w:rsidRPr="00052AF4">
        <w:rPr>
          <w:rFonts w:ascii="Times New Roman" w:hAnsi="Times New Roman" w:hint="eastAsia"/>
          <w:szCs w:val="24"/>
        </w:rPr>
        <w:t>ООС</w:t>
      </w:r>
      <w:r w:rsidRPr="00052AF4">
        <w:rPr>
          <w:rFonts w:ascii="Times New Roman" w:hAnsi="Times New Roman"/>
          <w:szCs w:val="24"/>
        </w:rPr>
        <w:t xml:space="preserve">, </w:t>
      </w:r>
      <w:r w:rsidRPr="00052AF4">
        <w:rPr>
          <w:rFonts w:ascii="Times New Roman" w:hAnsi="Times New Roman" w:hint="eastAsia"/>
          <w:szCs w:val="24"/>
        </w:rPr>
        <w:t>тел</w:t>
      </w:r>
      <w:r w:rsidRPr="00052AF4">
        <w:rPr>
          <w:rFonts w:ascii="Times New Roman" w:hAnsi="Times New Roman"/>
          <w:szCs w:val="24"/>
        </w:rPr>
        <w:t xml:space="preserve">.: (812) 612-09-42, </w:t>
      </w:r>
      <w:proofErr w:type="spellStart"/>
      <w:r w:rsidRPr="00052AF4">
        <w:rPr>
          <w:rFonts w:ascii="Times New Roman" w:hAnsi="Times New Roman"/>
          <w:szCs w:val="24"/>
        </w:rPr>
        <w:t>e-mail</w:t>
      </w:r>
      <w:proofErr w:type="spellEnd"/>
      <w:r w:rsidRPr="00052AF4">
        <w:rPr>
          <w:rFonts w:ascii="Times New Roman" w:hAnsi="Times New Roman"/>
          <w:szCs w:val="24"/>
        </w:rPr>
        <w:t xml:space="preserve">: </w:t>
      </w:r>
      <w:hyperlink r:id="rId8" w:history="1">
        <w:r w:rsidRPr="00DC58C7">
          <w:rPr>
            <w:rStyle w:val="a6"/>
            <w:rFonts w:ascii="Times New Roman" w:hAnsi="Times New Roman"/>
            <w:szCs w:val="24"/>
          </w:rPr>
          <w:t>r.padalka@gle.ru</w:t>
        </w:r>
      </w:hyperlink>
      <w:r w:rsidRPr="0029082A">
        <w:rPr>
          <w:rFonts w:ascii="Times New Roman" w:hAnsi="Times New Roman"/>
          <w:szCs w:val="24"/>
        </w:rPr>
        <w:t>.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Разработчик материалов ОВОС:</w:t>
      </w:r>
    </w:p>
    <w:p w:rsidR="00D86150" w:rsidRPr="00EE6C7A" w:rsidRDefault="00D86150" w:rsidP="00D86150">
      <w:pPr>
        <w:ind w:left="284" w:firstLine="720"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 xml:space="preserve">Акционерное общество «Научно-производственная фирма «ДИЭМ» </w:t>
      </w:r>
      <w:r w:rsidRPr="00EE6C7A">
        <w:rPr>
          <w:rFonts w:ascii="Times New Roman" w:hAnsi="Times New Roman"/>
          <w:szCs w:val="24"/>
          <w:u w:val="single"/>
        </w:rPr>
        <w:t>(АО «НПФ «ДИЭМ»):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1027700170673,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7722005113,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107150, г. Москва, ул. Бойцовая, дом 22, этаж 2, помещение V, комната 4, офис 5В, 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(495) 333-01-95,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9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office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Fonts w:ascii="Times New Roman" w:hAnsi="Times New Roman"/>
          <w:szCs w:val="24"/>
        </w:rPr>
        <w:t>,</w:t>
      </w:r>
    </w:p>
    <w:p w:rsidR="00037A10" w:rsidRPr="0029082A" w:rsidRDefault="00037A10" w:rsidP="00037A10">
      <w:pPr>
        <w:ind w:left="284" w:firstLine="720"/>
        <w:jc w:val="both"/>
        <w:rPr>
          <w:rFonts w:ascii="Times New Roman" w:hAnsi="Times New Roman"/>
          <w:szCs w:val="24"/>
        </w:rPr>
      </w:pPr>
      <w:r w:rsidRPr="0029082A">
        <w:rPr>
          <w:rFonts w:ascii="Times New Roman" w:hAnsi="Times New Roman"/>
          <w:szCs w:val="24"/>
        </w:rPr>
        <w:t xml:space="preserve">Контактное лицо: Садекова Альфия </w:t>
      </w:r>
      <w:proofErr w:type="spellStart"/>
      <w:r w:rsidRPr="0029082A">
        <w:rPr>
          <w:rFonts w:ascii="Times New Roman" w:hAnsi="Times New Roman"/>
          <w:szCs w:val="24"/>
        </w:rPr>
        <w:t>Габдрахмановна</w:t>
      </w:r>
      <w:proofErr w:type="spellEnd"/>
      <w:r w:rsidRPr="0029082A">
        <w:rPr>
          <w:rFonts w:ascii="Times New Roman" w:hAnsi="Times New Roman"/>
          <w:szCs w:val="24"/>
        </w:rPr>
        <w:t xml:space="preserve">, и.о. начальника управления экспертизы ПИР АО «НПФ «ДИЭМ», (495) 333-01-95, </w:t>
      </w:r>
      <w:proofErr w:type="spellStart"/>
      <w:r w:rsidRPr="0029082A">
        <w:rPr>
          <w:rFonts w:ascii="Times New Roman" w:hAnsi="Times New Roman"/>
          <w:szCs w:val="24"/>
        </w:rPr>
        <w:t>доб</w:t>
      </w:r>
      <w:proofErr w:type="spellEnd"/>
      <w:r w:rsidRPr="0029082A">
        <w:rPr>
          <w:rFonts w:ascii="Times New Roman" w:hAnsi="Times New Roman"/>
          <w:szCs w:val="24"/>
        </w:rPr>
        <w:t xml:space="preserve">. 1250, </w:t>
      </w:r>
      <w:r w:rsidRPr="0029082A">
        <w:rPr>
          <w:rFonts w:ascii="Times New Roman" w:hAnsi="Times New Roman"/>
          <w:szCs w:val="24"/>
          <w:lang w:val="en-US"/>
        </w:rPr>
        <w:t>e</w:t>
      </w:r>
      <w:r w:rsidRPr="0029082A">
        <w:rPr>
          <w:rFonts w:ascii="Times New Roman" w:hAnsi="Times New Roman"/>
          <w:szCs w:val="24"/>
        </w:rPr>
        <w:t>-</w:t>
      </w:r>
      <w:r w:rsidRPr="0029082A">
        <w:rPr>
          <w:rFonts w:ascii="Times New Roman" w:hAnsi="Times New Roman"/>
          <w:szCs w:val="24"/>
          <w:lang w:val="en-US"/>
        </w:rPr>
        <w:t>mail</w:t>
      </w:r>
      <w:r w:rsidRPr="0029082A">
        <w:rPr>
          <w:rFonts w:ascii="Times New Roman" w:hAnsi="Times New Roman"/>
          <w:szCs w:val="24"/>
        </w:rPr>
        <w:t xml:space="preserve">: </w:t>
      </w:r>
      <w:hyperlink r:id="rId10" w:history="1">
        <w:r w:rsidRPr="0029082A">
          <w:rPr>
            <w:rStyle w:val="a6"/>
            <w:rFonts w:ascii="Times New Roman" w:hAnsi="Times New Roman"/>
            <w:szCs w:val="24"/>
            <w:lang w:val="en-US"/>
          </w:rPr>
          <w:t>sadekova</w:t>
        </w:r>
        <w:r w:rsidRPr="0029082A">
          <w:rPr>
            <w:rStyle w:val="a6"/>
            <w:rFonts w:ascii="Times New Roman" w:hAnsi="Times New Roman"/>
            <w:szCs w:val="24"/>
          </w:rPr>
          <w:t>@</w:t>
        </w:r>
        <w:r w:rsidRPr="0029082A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29082A">
          <w:rPr>
            <w:rStyle w:val="a6"/>
            <w:rFonts w:ascii="Times New Roman" w:hAnsi="Times New Roman"/>
            <w:szCs w:val="24"/>
          </w:rPr>
          <w:t>.</w:t>
        </w:r>
        <w:r w:rsidRPr="0029082A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29082A">
        <w:rPr>
          <w:rFonts w:ascii="Times New Roman" w:hAnsi="Times New Roman"/>
          <w:szCs w:val="24"/>
        </w:rPr>
        <w:t>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Орган, ответственный за организацию общественных обсуждений: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Администрация муниципального образования «Красноярский район» Астраханской области: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D74783">
        <w:rPr>
          <w:rFonts w:ascii="Times New Roman" w:hAnsi="Times New Roman"/>
          <w:szCs w:val="24"/>
        </w:rPr>
        <w:t xml:space="preserve">Юридический адрес: 416150, Астраханская область, Красноярский район, с. Красный Яр, ул. Советская, д. 1,  </w:t>
      </w:r>
      <w:proofErr w:type="gramEnd"/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Тел./факс: +7  (85146) 91-8-96,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proofErr w:type="spellStart"/>
      <w:r w:rsidRPr="00D74783">
        <w:rPr>
          <w:rFonts w:ascii="Times New Roman" w:hAnsi="Times New Roman"/>
          <w:szCs w:val="24"/>
        </w:rPr>
        <w:t>adm@krasniyar.ru</w:t>
      </w:r>
      <w:proofErr w:type="spellEnd"/>
      <w:r w:rsidRPr="00D74783">
        <w:rPr>
          <w:rFonts w:ascii="Times New Roman" w:hAnsi="Times New Roman"/>
          <w:szCs w:val="24"/>
        </w:rPr>
        <w:t>,</w:t>
      </w:r>
    </w:p>
    <w:p w:rsidR="00037A10" w:rsidRPr="00D74783" w:rsidRDefault="00037A10" w:rsidP="00037A1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lastRenderedPageBreak/>
        <w:t xml:space="preserve">Контактное лицо –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Вереин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Алексей Николаевич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Cs w:val="24"/>
          <w:lang w:eastAsia="en-US"/>
        </w:rPr>
        <w:t>заместитель начальника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 (85146) 9</w:t>
      </w:r>
      <w:r>
        <w:rPr>
          <w:rFonts w:ascii="Times New Roman" w:eastAsia="Calibri" w:hAnsi="Times New Roman"/>
          <w:szCs w:val="24"/>
          <w:lang w:eastAsia="en-US"/>
        </w:rPr>
        <w:t>2-6-81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11" w:history="1">
        <w:r w:rsidR="00D961D4" w:rsidRPr="003A20DE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="00D961D4" w:rsidRPr="003A20DE">
          <w:rPr>
            <w:rStyle w:val="a6"/>
            <w:rFonts w:ascii="Times New Roman" w:hAnsi="Times New Roman"/>
            <w:szCs w:val="24"/>
          </w:rPr>
          <w:t>@krasniyar.ru</w:t>
        </w:r>
      </w:hyperlink>
      <w:r w:rsidRPr="00D74783">
        <w:rPr>
          <w:rFonts w:ascii="Times New Roman" w:eastAsia="Calibri" w:hAnsi="Times New Roman"/>
          <w:szCs w:val="24"/>
          <w:lang w:eastAsia="en-US"/>
        </w:rPr>
        <w:t>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Наименование планируемой (намечаемой) хозяйственной и иной деятельности:</w:t>
      </w:r>
    </w:p>
    <w:p w:rsidR="00917300" w:rsidRPr="00D74783" w:rsidRDefault="00917300" w:rsidP="00004002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Проектная документация по объекту: </w:t>
      </w:r>
      <w:r w:rsidR="00494659" w:rsidRPr="00D86150">
        <w:rPr>
          <w:rFonts w:ascii="Times New Roman" w:hAnsi="Times New Roman"/>
          <w:szCs w:val="24"/>
        </w:rPr>
        <w:t xml:space="preserve">«Реконструкция технологических установок </w:t>
      </w:r>
      <w:proofErr w:type="gramStart"/>
      <w:r w:rsidR="00494659" w:rsidRPr="00D86150">
        <w:rPr>
          <w:rFonts w:ascii="Times New Roman" w:hAnsi="Times New Roman"/>
          <w:szCs w:val="24"/>
        </w:rPr>
        <w:t>Астраханского</w:t>
      </w:r>
      <w:proofErr w:type="gramEnd"/>
      <w:r w:rsidR="00494659" w:rsidRPr="00D86150">
        <w:rPr>
          <w:rFonts w:ascii="Times New Roman" w:hAnsi="Times New Roman"/>
          <w:szCs w:val="24"/>
        </w:rPr>
        <w:t xml:space="preserve"> ГПЗ</w:t>
      </w:r>
      <w:r w:rsidR="00D86150" w:rsidRPr="00D86150">
        <w:rPr>
          <w:rFonts w:ascii="Times New Roman" w:hAnsi="Times New Roman"/>
          <w:szCs w:val="24"/>
        </w:rPr>
        <w:t>.</w:t>
      </w:r>
      <w:r w:rsidR="00037A10">
        <w:rPr>
          <w:rFonts w:ascii="Times New Roman" w:hAnsi="Times New Roman"/>
          <w:szCs w:val="24"/>
        </w:rPr>
        <w:t xml:space="preserve"> Этап</w:t>
      </w:r>
      <w:r w:rsidR="005A625A" w:rsidRPr="00D86150">
        <w:rPr>
          <w:rFonts w:ascii="Times New Roman" w:hAnsi="Times New Roman"/>
          <w:szCs w:val="24"/>
        </w:rPr>
        <w:t xml:space="preserve"> строительства </w:t>
      </w:r>
      <w:r w:rsidR="00037A10">
        <w:rPr>
          <w:rFonts w:ascii="Times New Roman" w:hAnsi="Times New Roman"/>
          <w:szCs w:val="24"/>
        </w:rPr>
        <w:t>11</w:t>
      </w:r>
      <w:r w:rsidR="00494659" w:rsidRPr="00D86150">
        <w:rPr>
          <w:rFonts w:ascii="Times New Roman" w:hAnsi="Times New Roman"/>
          <w:szCs w:val="24"/>
        </w:rPr>
        <w:t>»</w:t>
      </w:r>
      <w:r w:rsidRPr="00D86150">
        <w:rPr>
          <w:rFonts w:ascii="Times New Roman" w:eastAsia="Calibri" w:hAnsi="Times New Roman"/>
          <w:szCs w:val="24"/>
          <w:lang w:eastAsia="en-US"/>
        </w:rPr>
        <w:t>,</w:t>
      </w:r>
      <w:r w:rsidRPr="00494659">
        <w:rPr>
          <w:rFonts w:ascii="Times New Roman" w:eastAsia="Calibri" w:hAnsi="Times New Roman"/>
          <w:szCs w:val="24"/>
          <w:lang w:eastAsia="en-US"/>
        </w:rPr>
        <w:t xml:space="preserve"> включая предварительные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материалы оценки воздействия на окружающую среду (ОВОС).</w:t>
      </w:r>
    </w:p>
    <w:p w:rsidR="00917300" w:rsidRPr="00D74783" w:rsidRDefault="00917300" w:rsidP="00004002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Цель планируемой (намечаемой) хозяйственной и иной деятельности:</w:t>
      </w:r>
    </w:p>
    <w:p w:rsidR="00917300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14333C">
        <w:rPr>
          <w:rFonts w:ascii="Times New Roman" w:eastAsia="Calibri" w:hAnsi="Times New Roman"/>
          <w:szCs w:val="24"/>
          <w:lang w:eastAsia="en-US"/>
        </w:rPr>
        <w:t xml:space="preserve">Астраханский газоперерабатывающий завод предназначен для переработки пластового газа Астраханского газоконденсатного месторождения с получением товарных продуктов: товарного газа, конденсата газового стабильного, серы технической газовой (жидкой, комовой, гранулированной марок «М» и «С») и др. </w:t>
      </w:r>
    </w:p>
    <w:p w:rsidR="00494659" w:rsidRPr="00D74783" w:rsidRDefault="00494659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Место реализации (намечаемой) хозяйственной деятельности:</w:t>
      </w: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В административном отношении проектируемый объект находится на территории </w:t>
      </w:r>
      <w:r w:rsidR="00D65314" w:rsidRPr="00D74783">
        <w:rPr>
          <w:rFonts w:ascii="Times New Roman" w:eastAsia="Calibri" w:hAnsi="Times New Roman"/>
          <w:szCs w:val="24"/>
          <w:lang w:eastAsia="en-US"/>
        </w:rPr>
        <w:t xml:space="preserve">Красноярского района 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 xml:space="preserve">Астраханской области (территория </w:t>
      </w:r>
      <w:r w:rsidR="00D65314">
        <w:rPr>
          <w:rFonts w:ascii="Times New Roman" w:eastAsia="Calibri" w:hAnsi="Times New Roman"/>
          <w:szCs w:val="24"/>
          <w:lang w:eastAsia="en-US"/>
        </w:rPr>
        <w:t>действующего предприятия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)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Сроки проведения оценки воздействия на окружающую среду:</w:t>
      </w:r>
    </w:p>
    <w:p w:rsidR="00917300" w:rsidRPr="00D74783" w:rsidRDefault="00917300" w:rsidP="00004002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Примерные сроки проведения процедуры ОВОС – </w:t>
      </w:r>
      <w:r w:rsidR="005A625A">
        <w:rPr>
          <w:rFonts w:ascii="Times New Roman" w:eastAsia="Calibri" w:hAnsi="Times New Roman"/>
          <w:szCs w:val="24"/>
          <w:lang w:eastAsia="en-US"/>
        </w:rPr>
        <w:t>01.07</w:t>
      </w:r>
      <w:r w:rsidRPr="00D74783">
        <w:rPr>
          <w:rFonts w:ascii="Times New Roman" w:eastAsia="Calibri" w:hAnsi="Times New Roman"/>
          <w:szCs w:val="24"/>
          <w:lang w:eastAsia="en-US"/>
        </w:rPr>
        <w:t>.202</w:t>
      </w:r>
      <w:r w:rsidR="00037A10">
        <w:rPr>
          <w:rFonts w:ascii="Times New Roman" w:eastAsia="Calibri" w:hAnsi="Times New Roman"/>
          <w:szCs w:val="24"/>
          <w:lang w:eastAsia="en-US"/>
        </w:rPr>
        <w:t>4</w:t>
      </w:r>
      <w:r w:rsidR="00A7096A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037A10">
        <w:rPr>
          <w:rFonts w:ascii="Times New Roman" w:eastAsia="Calibri" w:hAnsi="Times New Roman"/>
          <w:szCs w:val="24"/>
          <w:lang w:eastAsia="en-US"/>
        </w:rPr>
        <w:t>31.12.2024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Место и сроки доступности объекта общественного обсуждения:</w:t>
      </w:r>
    </w:p>
    <w:p w:rsidR="00917300" w:rsidRPr="0014333C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С материалами 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общественных обсуждений, включая предварительные материалы ОВОС, можно ознакомиться с </w:t>
      </w:r>
      <w:r w:rsidR="00EC7F64" w:rsidRPr="00EC7F64">
        <w:rPr>
          <w:rFonts w:ascii="Times New Roman" w:eastAsia="Calibri" w:hAnsi="Times New Roman"/>
          <w:szCs w:val="24"/>
          <w:lang w:eastAsia="en-US"/>
        </w:rPr>
        <w:t>0</w:t>
      </w:r>
      <w:r w:rsidR="008A6FD7">
        <w:rPr>
          <w:rFonts w:ascii="Times New Roman" w:eastAsia="Calibri" w:hAnsi="Times New Roman"/>
          <w:szCs w:val="24"/>
          <w:lang w:eastAsia="en-US"/>
        </w:rPr>
        <w:t>4</w:t>
      </w:r>
      <w:r w:rsidR="00037A10">
        <w:rPr>
          <w:rFonts w:ascii="Times New Roman" w:eastAsia="Calibri" w:hAnsi="Times New Roman"/>
          <w:szCs w:val="24"/>
          <w:lang w:eastAsia="en-US"/>
        </w:rPr>
        <w:t>.09.2024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 по </w:t>
      </w:r>
      <w:r w:rsidR="00EC7F64" w:rsidRPr="00EC7F64">
        <w:rPr>
          <w:rFonts w:ascii="Times New Roman" w:eastAsia="Calibri" w:hAnsi="Times New Roman"/>
          <w:szCs w:val="24"/>
          <w:lang w:eastAsia="en-US"/>
        </w:rPr>
        <w:t>0</w:t>
      </w:r>
      <w:r w:rsidR="008A6FD7">
        <w:rPr>
          <w:rFonts w:ascii="Times New Roman" w:eastAsia="Calibri" w:hAnsi="Times New Roman"/>
          <w:szCs w:val="24"/>
          <w:lang w:eastAsia="en-US"/>
        </w:rPr>
        <w:t>4</w:t>
      </w:r>
      <w:r w:rsidR="00037A10">
        <w:rPr>
          <w:rFonts w:ascii="Times New Roman" w:eastAsia="Calibri" w:hAnsi="Times New Roman"/>
          <w:szCs w:val="24"/>
          <w:lang w:eastAsia="en-US"/>
        </w:rPr>
        <w:t>.10.2024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 на сайте АО «НПФ «ДИЭМ»</w:t>
      </w:r>
      <w:r w:rsidR="00425750" w:rsidRPr="0014333C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2" w:history="1">
        <w:r w:rsidR="00425750" w:rsidRPr="0014333C">
          <w:rPr>
            <w:rStyle w:val="a6"/>
          </w:rPr>
          <w:t>https://</w:t>
        </w:r>
        <w:r w:rsidR="00425750" w:rsidRPr="0014333C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14333C">
        <w:rPr>
          <w:rFonts w:ascii="Calibri" w:hAnsi="Calibri"/>
        </w:rPr>
        <w:t>.</w:t>
      </w:r>
    </w:p>
    <w:p w:rsidR="00917300" w:rsidRPr="0014333C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14333C" w:rsidRDefault="00917300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14333C">
        <w:rPr>
          <w:rFonts w:ascii="Times New Roman" w:hAnsi="Times New Roman"/>
          <w:b/>
          <w:bCs/>
          <w:szCs w:val="24"/>
        </w:rPr>
        <w:t>Предполагаемая форма и срок проведения общественных обсуждений:</w:t>
      </w:r>
    </w:p>
    <w:p w:rsidR="00037A10" w:rsidRPr="007F63DA" w:rsidRDefault="00037A10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7F63DA">
        <w:rPr>
          <w:rFonts w:ascii="Times New Roman" w:eastAsia="Calibri" w:hAnsi="Times New Roman"/>
          <w:szCs w:val="24"/>
          <w:lang w:eastAsia="en-US"/>
        </w:rPr>
        <w:t xml:space="preserve">Общественные обсуждения </w:t>
      </w:r>
      <w:r w:rsidRPr="007F63DA">
        <w:rPr>
          <w:rFonts w:ascii="Times New Roman" w:hAnsi="Times New Roman"/>
          <w:szCs w:val="24"/>
        </w:rPr>
        <w:t xml:space="preserve">состоятся в форме общественных слушаний с использованием средств дистанционного взаимодействия </w:t>
      </w:r>
      <w:r w:rsidR="00EC7F64" w:rsidRPr="00EC7F64">
        <w:rPr>
          <w:rFonts w:ascii="Times New Roman" w:hAnsi="Times New Roman"/>
          <w:szCs w:val="24"/>
        </w:rPr>
        <w:t>2</w:t>
      </w:r>
      <w:r w:rsidR="008A6FD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EC7F64" w:rsidRPr="00EC7F64">
        <w:rPr>
          <w:rFonts w:ascii="Times New Roman" w:hAnsi="Times New Roman"/>
          <w:szCs w:val="24"/>
        </w:rPr>
        <w:t>09</w:t>
      </w:r>
      <w:r>
        <w:rPr>
          <w:rFonts w:ascii="Times New Roman" w:hAnsi="Times New Roman"/>
          <w:szCs w:val="24"/>
        </w:rPr>
        <w:t>.2024</w:t>
      </w:r>
      <w:r w:rsidRPr="007F63DA">
        <w:rPr>
          <w:rFonts w:ascii="Times New Roman" w:hAnsi="Times New Roman"/>
          <w:szCs w:val="24"/>
        </w:rPr>
        <w:t xml:space="preserve"> в 11-00 (время местное) в Красноярском районе Астраханской области.</w:t>
      </w:r>
    </w:p>
    <w:p w:rsidR="00037A10" w:rsidRPr="007F63DA" w:rsidRDefault="00037A10" w:rsidP="00004002">
      <w:pPr>
        <w:spacing w:before="120" w:after="120"/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7F63DA">
        <w:rPr>
          <w:rFonts w:ascii="Times New Roman" w:hAnsi="Times New Roman"/>
          <w:color w:val="000000"/>
          <w:szCs w:val="24"/>
        </w:rPr>
        <w:t xml:space="preserve">Информация о проведении общественных  обсуждений в режиме видеоконференции, </w:t>
      </w:r>
      <w:r w:rsidRPr="007F63DA">
        <w:rPr>
          <w:rFonts w:ascii="Times New Roman" w:hAnsi="Times New Roman"/>
          <w:szCs w:val="24"/>
        </w:rPr>
        <w:t xml:space="preserve">ссылка на присоединение к конференции </w:t>
      </w:r>
      <w:r w:rsidRPr="007F63DA">
        <w:rPr>
          <w:rFonts w:ascii="Times New Roman" w:hAnsi="Times New Roman"/>
          <w:color w:val="000000"/>
          <w:szCs w:val="24"/>
        </w:rPr>
        <w:t xml:space="preserve">размещены </w:t>
      </w:r>
      <w:r w:rsidRPr="007F63DA">
        <w:rPr>
          <w:rFonts w:ascii="Times New Roman" w:eastAsia="Calibri" w:hAnsi="Times New Roman"/>
          <w:szCs w:val="24"/>
          <w:lang w:eastAsia="en-US"/>
        </w:rPr>
        <w:t xml:space="preserve">на сайте АО «НПФ «ДИЭМ» </w:t>
      </w:r>
      <w:hyperlink r:id="rId13" w:history="1">
        <w:r w:rsidRPr="007F63DA">
          <w:rPr>
            <w:rStyle w:val="a6"/>
          </w:rPr>
          <w:t>https://diem.ru/announces/</w:t>
        </w:r>
      </w:hyperlink>
      <w:r w:rsidRPr="007F63DA">
        <w:rPr>
          <w:rFonts w:ascii="Calibri" w:hAnsi="Calibri"/>
        </w:rPr>
        <w:t>.</w:t>
      </w:r>
    </w:p>
    <w:p w:rsidR="004E34AF" w:rsidRPr="00D74783" w:rsidRDefault="004E34AF" w:rsidP="00004002">
      <w:pPr>
        <w:spacing w:before="120" w:after="120"/>
        <w:ind w:left="284" w:firstLine="567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917300" w:rsidRDefault="00A07DCF" w:rsidP="00004002">
      <w:pPr>
        <w:spacing w:before="120" w:after="120"/>
        <w:ind w:left="284" w:firstLine="709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Форма представления замечаний и предложений:</w:t>
      </w:r>
    </w:p>
    <w:p w:rsidR="00037A10" w:rsidRPr="00037A10" w:rsidRDefault="00037A10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037A10">
        <w:rPr>
          <w:rFonts w:ascii="Times New Roman" w:eastAsia="Calibri" w:hAnsi="Times New Roman"/>
          <w:szCs w:val="24"/>
          <w:lang w:eastAsia="en-US"/>
        </w:rPr>
        <w:t xml:space="preserve">Предложения и замечания по материалам общественных обсуждений принимаются в письменном виде в течение периода проведения общественных обсуждений (с </w:t>
      </w:r>
      <w:r w:rsidR="00EC7F64" w:rsidRPr="00EC7F64">
        <w:rPr>
          <w:rFonts w:ascii="Times New Roman" w:eastAsia="Calibri" w:hAnsi="Times New Roman"/>
          <w:szCs w:val="24"/>
          <w:lang w:eastAsia="en-US"/>
        </w:rPr>
        <w:t>0</w:t>
      </w:r>
      <w:r w:rsidR="008A6FD7">
        <w:rPr>
          <w:rFonts w:ascii="Times New Roman" w:eastAsia="Calibri" w:hAnsi="Times New Roman"/>
          <w:szCs w:val="24"/>
          <w:lang w:eastAsia="en-US"/>
        </w:rPr>
        <w:t>4</w:t>
      </w:r>
      <w:r w:rsidRPr="00037A10">
        <w:rPr>
          <w:rFonts w:ascii="Times New Roman" w:eastAsia="Calibri" w:hAnsi="Times New Roman"/>
          <w:szCs w:val="24"/>
          <w:lang w:eastAsia="en-US"/>
        </w:rPr>
        <w:t xml:space="preserve">.09.2024 по </w:t>
      </w:r>
      <w:r w:rsidR="00EC7F64" w:rsidRPr="00EC7F64">
        <w:rPr>
          <w:rFonts w:ascii="Times New Roman" w:eastAsia="Calibri" w:hAnsi="Times New Roman"/>
          <w:szCs w:val="24"/>
          <w:lang w:eastAsia="en-US"/>
        </w:rPr>
        <w:t>0</w:t>
      </w:r>
      <w:r w:rsidR="008A6FD7">
        <w:rPr>
          <w:rFonts w:ascii="Times New Roman" w:eastAsia="Calibri" w:hAnsi="Times New Roman"/>
          <w:szCs w:val="24"/>
          <w:lang w:eastAsia="en-US"/>
        </w:rPr>
        <w:t>4</w:t>
      </w:r>
      <w:r w:rsidRPr="00037A10">
        <w:rPr>
          <w:rFonts w:ascii="Times New Roman" w:eastAsia="Calibri" w:hAnsi="Times New Roman"/>
          <w:szCs w:val="24"/>
          <w:lang w:eastAsia="en-US"/>
        </w:rPr>
        <w:t xml:space="preserve">.10.2024 включительно), а также в течение 10 календарных дней после окончания срока общественных обсуждений (с </w:t>
      </w:r>
      <w:r w:rsidR="00102D65">
        <w:rPr>
          <w:rFonts w:ascii="Times New Roman" w:eastAsia="Calibri" w:hAnsi="Times New Roman"/>
          <w:szCs w:val="24"/>
          <w:lang w:eastAsia="en-US"/>
        </w:rPr>
        <w:t>0</w:t>
      </w:r>
      <w:r w:rsidR="008A6FD7">
        <w:rPr>
          <w:rFonts w:ascii="Times New Roman" w:eastAsia="Calibri" w:hAnsi="Times New Roman"/>
          <w:szCs w:val="24"/>
          <w:lang w:eastAsia="en-US"/>
        </w:rPr>
        <w:t>5</w:t>
      </w:r>
      <w:r w:rsidRPr="00037A10">
        <w:rPr>
          <w:rFonts w:ascii="Times New Roman" w:eastAsia="Calibri" w:hAnsi="Times New Roman"/>
          <w:szCs w:val="24"/>
          <w:lang w:eastAsia="en-US"/>
        </w:rPr>
        <w:t>.</w:t>
      </w:r>
      <w:r w:rsidR="00102D65">
        <w:rPr>
          <w:rFonts w:ascii="Times New Roman" w:eastAsia="Calibri" w:hAnsi="Times New Roman"/>
          <w:szCs w:val="24"/>
          <w:lang w:eastAsia="en-US"/>
        </w:rPr>
        <w:t>10</w:t>
      </w:r>
      <w:r w:rsidRPr="00037A10">
        <w:rPr>
          <w:rFonts w:ascii="Times New Roman" w:eastAsia="Calibri" w:hAnsi="Times New Roman"/>
          <w:szCs w:val="24"/>
          <w:lang w:eastAsia="en-US"/>
        </w:rPr>
        <w:t xml:space="preserve">.2024 по </w:t>
      </w:r>
      <w:r w:rsidR="00102D65">
        <w:rPr>
          <w:rFonts w:ascii="Times New Roman" w:eastAsia="Calibri" w:hAnsi="Times New Roman"/>
          <w:szCs w:val="24"/>
          <w:lang w:eastAsia="en-US"/>
        </w:rPr>
        <w:t>1</w:t>
      </w:r>
      <w:r w:rsidR="008A6FD7">
        <w:rPr>
          <w:rFonts w:ascii="Times New Roman" w:eastAsia="Calibri" w:hAnsi="Times New Roman"/>
          <w:szCs w:val="24"/>
          <w:lang w:eastAsia="en-US"/>
        </w:rPr>
        <w:t>4</w:t>
      </w:r>
      <w:r w:rsidRPr="00037A10">
        <w:rPr>
          <w:rFonts w:ascii="Times New Roman" w:eastAsia="Calibri" w:hAnsi="Times New Roman"/>
          <w:szCs w:val="24"/>
          <w:lang w:eastAsia="en-US"/>
        </w:rPr>
        <w:t xml:space="preserve">.10.2024 включительно) </w:t>
      </w:r>
      <w:r w:rsidRPr="00D74783">
        <w:rPr>
          <w:rFonts w:ascii="Times New Roman" w:eastAsia="Calibri" w:hAnsi="Times New Roman"/>
          <w:szCs w:val="24"/>
          <w:lang w:eastAsia="en-US"/>
        </w:rPr>
        <w:t>на адрес электронной почты администр</w:t>
      </w:r>
      <w:r w:rsidR="00EE6C7A">
        <w:rPr>
          <w:rFonts w:ascii="Times New Roman" w:eastAsia="Calibri" w:hAnsi="Times New Roman"/>
          <w:szCs w:val="24"/>
          <w:lang w:eastAsia="en-US"/>
        </w:rPr>
        <w:t>ации муниципального образования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«Красноярский район» Астраханской области </w:t>
      </w:r>
      <w:hyperlink r:id="rId14" w:history="1">
        <w:r w:rsidRPr="00037A10">
          <w:rPr>
            <w:rStyle w:val="a6"/>
          </w:rPr>
          <w:t>jkh@krasniyar.ru</w:t>
        </w:r>
      </w:hyperlink>
      <w:r w:rsidRPr="00037A10">
        <w:rPr>
          <w:rFonts w:ascii="Times New Roman" w:eastAsia="Calibri" w:hAnsi="Times New Roman"/>
          <w:szCs w:val="24"/>
          <w:lang w:eastAsia="en-US"/>
        </w:rPr>
        <w:t>, а также в журнале учета замечаний и</w:t>
      </w:r>
      <w:proofErr w:type="gramEnd"/>
      <w:r w:rsidRPr="00037A10">
        <w:rPr>
          <w:rFonts w:ascii="Times New Roman" w:eastAsia="Calibri" w:hAnsi="Times New Roman"/>
          <w:szCs w:val="24"/>
          <w:lang w:eastAsia="en-US"/>
        </w:rPr>
        <w:t xml:space="preserve"> предложений общественности, </w:t>
      </w:r>
      <w:proofErr w:type="gramStart"/>
      <w:r w:rsidR="00EE6C7A">
        <w:rPr>
          <w:rFonts w:ascii="Times New Roman" w:eastAsia="Calibri" w:hAnsi="Times New Roman"/>
          <w:szCs w:val="24"/>
          <w:lang w:eastAsia="en-US"/>
        </w:rPr>
        <w:t>размещенно</w:t>
      </w:r>
      <w:r w:rsidR="00DF6F33">
        <w:rPr>
          <w:rFonts w:ascii="Times New Roman" w:eastAsia="Calibri" w:hAnsi="Times New Roman"/>
          <w:szCs w:val="24"/>
          <w:lang w:eastAsia="en-US"/>
        </w:rPr>
        <w:t>м</w:t>
      </w:r>
      <w:proofErr w:type="gramEnd"/>
      <w:r w:rsidRPr="00037A10">
        <w:rPr>
          <w:rFonts w:ascii="Times New Roman" w:eastAsia="Calibri" w:hAnsi="Times New Roman"/>
          <w:szCs w:val="24"/>
          <w:lang w:eastAsia="en-US"/>
        </w:rPr>
        <w:t xml:space="preserve"> по адресу: с. Красный Яр, ул. Советская, д. 1. </w:t>
      </w:r>
    </w:p>
    <w:p w:rsidR="00F6681F" w:rsidRDefault="00F6681F" w:rsidP="00004002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Приглашаем принять участие в общественных слушаниях.</w:t>
      </w:r>
    </w:p>
    <w:sectPr w:rsidR="00F6681F" w:rsidSect="008C6A3A">
      <w:footerReference w:type="even" r:id="rId15"/>
      <w:pgSz w:w="11907" w:h="16840" w:code="9"/>
      <w:pgMar w:top="426" w:right="708" w:bottom="851" w:left="851" w:header="0" w:footer="25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3A" w:rsidRDefault="008C6A3A">
      <w:r>
        <w:separator/>
      </w:r>
    </w:p>
  </w:endnote>
  <w:endnote w:type="continuationSeparator" w:id="0">
    <w:p w:rsidR="008C6A3A" w:rsidRDefault="008C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6A" w:rsidRDefault="004140F6" w:rsidP="00567E7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A7096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096A" w:rsidRDefault="00A7096A" w:rsidP="00336395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3A" w:rsidRDefault="008C6A3A">
      <w:r>
        <w:separator/>
      </w:r>
    </w:p>
  </w:footnote>
  <w:footnote w:type="continuationSeparator" w:id="0">
    <w:p w:rsidR="008C6A3A" w:rsidRDefault="008C6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52F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E4A9C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20CE6"/>
    <w:multiLevelType w:val="hybridMultilevel"/>
    <w:tmpl w:val="833C3D2C"/>
    <w:lvl w:ilvl="0" w:tplc="4998CEE6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A66CF2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D2423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345BB8"/>
    <w:multiLevelType w:val="hybridMultilevel"/>
    <w:tmpl w:val="DD7A2AE2"/>
    <w:lvl w:ilvl="0" w:tplc="9FE6C1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7E53F1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DA6E55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428BF"/>
    <w:multiLevelType w:val="multilevel"/>
    <w:tmpl w:val="C57A4F22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CA35AF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941BB2"/>
    <w:multiLevelType w:val="hybridMultilevel"/>
    <w:tmpl w:val="3076A128"/>
    <w:lvl w:ilvl="0" w:tplc="12C69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E783C"/>
    <w:rsid w:val="00001CE4"/>
    <w:rsid w:val="00002737"/>
    <w:rsid w:val="00002DC5"/>
    <w:rsid w:val="0000300C"/>
    <w:rsid w:val="00004002"/>
    <w:rsid w:val="00004A27"/>
    <w:rsid w:val="00004D36"/>
    <w:rsid w:val="0000711C"/>
    <w:rsid w:val="00013A41"/>
    <w:rsid w:val="0002434A"/>
    <w:rsid w:val="0003237B"/>
    <w:rsid w:val="0003284B"/>
    <w:rsid w:val="00034C7E"/>
    <w:rsid w:val="00034E5D"/>
    <w:rsid w:val="00034F7B"/>
    <w:rsid w:val="000368A6"/>
    <w:rsid w:val="0003706B"/>
    <w:rsid w:val="00037840"/>
    <w:rsid w:val="00037A10"/>
    <w:rsid w:val="000401A3"/>
    <w:rsid w:val="00043615"/>
    <w:rsid w:val="0004367C"/>
    <w:rsid w:val="00043904"/>
    <w:rsid w:val="0004715E"/>
    <w:rsid w:val="0005319B"/>
    <w:rsid w:val="000573A9"/>
    <w:rsid w:val="00062BDD"/>
    <w:rsid w:val="0006300D"/>
    <w:rsid w:val="000660E1"/>
    <w:rsid w:val="00067886"/>
    <w:rsid w:val="0007163E"/>
    <w:rsid w:val="000737D8"/>
    <w:rsid w:val="00077EB6"/>
    <w:rsid w:val="00080762"/>
    <w:rsid w:val="00081BC0"/>
    <w:rsid w:val="000834C9"/>
    <w:rsid w:val="00083F36"/>
    <w:rsid w:val="00084EDA"/>
    <w:rsid w:val="00091749"/>
    <w:rsid w:val="00092A5D"/>
    <w:rsid w:val="00093425"/>
    <w:rsid w:val="00093619"/>
    <w:rsid w:val="000951BE"/>
    <w:rsid w:val="000978B1"/>
    <w:rsid w:val="000A7C61"/>
    <w:rsid w:val="000B1D0E"/>
    <w:rsid w:val="000B4A32"/>
    <w:rsid w:val="000C2ABE"/>
    <w:rsid w:val="000C5844"/>
    <w:rsid w:val="000D0F8D"/>
    <w:rsid w:val="000D2339"/>
    <w:rsid w:val="000D50C1"/>
    <w:rsid w:val="000E0EE6"/>
    <w:rsid w:val="000E71A6"/>
    <w:rsid w:val="000F3668"/>
    <w:rsid w:val="00101CA4"/>
    <w:rsid w:val="00102D65"/>
    <w:rsid w:val="00104968"/>
    <w:rsid w:val="00107C4A"/>
    <w:rsid w:val="001111A5"/>
    <w:rsid w:val="00111C3A"/>
    <w:rsid w:val="00115EBC"/>
    <w:rsid w:val="00131D00"/>
    <w:rsid w:val="001341AA"/>
    <w:rsid w:val="0013692B"/>
    <w:rsid w:val="001414AA"/>
    <w:rsid w:val="0014333C"/>
    <w:rsid w:val="00143B5F"/>
    <w:rsid w:val="0014533F"/>
    <w:rsid w:val="00146B7C"/>
    <w:rsid w:val="00146F46"/>
    <w:rsid w:val="00147020"/>
    <w:rsid w:val="00155359"/>
    <w:rsid w:val="00155E56"/>
    <w:rsid w:val="001647E1"/>
    <w:rsid w:val="00167CC3"/>
    <w:rsid w:val="0017005C"/>
    <w:rsid w:val="001703CA"/>
    <w:rsid w:val="00170815"/>
    <w:rsid w:val="00170EF4"/>
    <w:rsid w:val="001717B7"/>
    <w:rsid w:val="001738E6"/>
    <w:rsid w:val="00173EC1"/>
    <w:rsid w:val="0018220F"/>
    <w:rsid w:val="0018316A"/>
    <w:rsid w:val="0018386C"/>
    <w:rsid w:val="00196661"/>
    <w:rsid w:val="001A0752"/>
    <w:rsid w:val="001A2042"/>
    <w:rsid w:val="001A3A56"/>
    <w:rsid w:val="001A52D7"/>
    <w:rsid w:val="001A5929"/>
    <w:rsid w:val="001A6594"/>
    <w:rsid w:val="001B2194"/>
    <w:rsid w:val="001B3BBA"/>
    <w:rsid w:val="001B5EDD"/>
    <w:rsid w:val="001B5F6D"/>
    <w:rsid w:val="001C1C59"/>
    <w:rsid w:val="001C294C"/>
    <w:rsid w:val="001C5AEC"/>
    <w:rsid w:val="001C5DA1"/>
    <w:rsid w:val="001D0B2B"/>
    <w:rsid w:val="001D3B86"/>
    <w:rsid w:val="001D5A22"/>
    <w:rsid w:val="001D7BB4"/>
    <w:rsid w:val="001D7D77"/>
    <w:rsid w:val="001E2056"/>
    <w:rsid w:val="001E3A72"/>
    <w:rsid w:val="001F01AA"/>
    <w:rsid w:val="001F13A6"/>
    <w:rsid w:val="001F1DE5"/>
    <w:rsid w:val="001F231E"/>
    <w:rsid w:val="001F4126"/>
    <w:rsid w:val="001F4CAE"/>
    <w:rsid w:val="001F56D8"/>
    <w:rsid w:val="001F56E8"/>
    <w:rsid w:val="0020125B"/>
    <w:rsid w:val="0020356E"/>
    <w:rsid w:val="00204914"/>
    <w:rsid w:val="002106D2"/>
    <w:rsid w:val="00211175"/>
    <w:rsid w:val="00211252"/>
    <w:rsid w:val="00212755"/>
    <w:rsid w:val="00213139"/>
    <w:rsid w:val="0021565A"/>
    <w:rsid w:val="00216D64"/>
    <w:rsid w:val="00220A9A"/>
    <w:rsid w:val="0022192D"/>
    <w:rsid w:val="002237FC"/>
    <w:rsid w:val="00223909"/>
    <w:rsid w:val="00234CCE"/>
    <w:rsid w:val="00237100"/>
    <w:rsid w:val="00241086"/>
    <w:rsid w:val="0024130F"/>
    <w:rsid w:val="00245D25"/>
    <w:rsid w:val="00246303"/>
    <w:rsid w:val="002470C8"/>
    <w:rsid w:val="0025205B"/>
    <w:rsid w:val="00253C8B"/>
    <w:rsid w:val="0026271C"/>
    <w:rsid w:val="00263B90"/>
    <w:rsid w:val="00264660"/>
    <w:rsid w:val="00266542"/>
    <w:rsid w:val="00267610"/>
    <w:rsid w:val="002702C6"/>
    <w:rsid w:val="00271761"/>
    <w:rsid w:val="00272DBB"/>
    <w:rsid w:val="002764EF"/>
    <w:rsid w:val="00277B41"/>
    <w:rsid w:val="00283C4B"/>
    <w:rsid w:val="002849F5"/>
    <w:rsid w:val="00284CF4"/>
    <w:rsid w:val="002852C2"/>
    <w:rsid w:val="00286D52"/>
    <w:rsid w:val="0028779B"/>
    <w:rsid w:val="00294C5C"/>
    <w:rsid w:val="00294EB7"/>
    <w:rsid w:val="002979B1"/>
    <w:rsid w:val="002A243B"/>
    <w:rsid w:val="002A24E3"/>
    <w:rsid w:val="002A2CA4"/>
    <w:rsid w:val="002A4A38"/>
    <w:rsid w:val="002A50B5"/>
    <w:rsid w:val="002A7A6D"/>
    <w:rsid w:val="002B19CA"/>
    <w:rsid w:val="002B4478"/>
    <w:rsid w:val="002B44CB"/>
    <w:rsid w:val="002B4E19"/>
    <w:rsid w:val="002C0E58"/>
    <w:rsid w:val="002C112D"/>
    <w:rsid w:val="002C35CA"/>
    <w:rsid w:val="002C72E4"/>
    <w:rsid w:val="002D128B"/>
    <w:rsid w:val="002D4693"/>
    <w:rsid w:val="002D637F"/>
    <w:rsid w:val="002E0B1F"/>
    <w:rsid w:val="002E224B"/>
    <w:rsid w:val="002E6B05"/>
    <w:rsid w:val="002F161D"/>
    <w:rsid w:val="002F254F"/>
    <w:rsid w:val="002F3FEE"/>
    <w:rsid w:val="002F4D08"/>
    <w:rsid w:val="002F69B4"/>
    <w:rsid w:val="00301FC4"/>
    <w:rsid w:val="003038DE"/>
    <w:rsid w:val="003047C7"/>
    <w:rsid w:val="00304D53"/>
    <w:rsid w:val="00310751"/>
    <w:rsid w:val="003125B6"/>
    <w:rsid w:val="00317CE9"/>
    <w:rsid w:val="00320BD2"/>
    <w:rsid w:val="003237D1"/>
    <w:rsid w:val="00323FC3"/>
    <w:rsid w:val="00324153"/>
    <w:rsid w:val="00325DB8"/>
    <w:rsid w:val="003319E5"/>
    <w:rsid w:val="00331C0C"/>
    <w:rsid w:val="00332229"/>
    <w:rsid w:val="00332CB5"/>
    <w:rsid w:val="00332DC0"/>
    <w:rsid w:val="0033435B"/>
    <w:rsid w:val="003345F3"/>
    <w:rsid w:val="00336395"/>
    <w:rsid w:val="003400FA"/>
    <w:rsid w:val="00340331"/>
    <w:rsid w:val="00342AB1"/>
    <w:rsid w:val="00342C7D"/>
    <w:rsid w:val="00342D88"/>
    <w:rsid w:val="00346331"/>
    <w:rsid w:val="00350B4E"/>
    <w:rsid w:val="0036116C"/>
    <w:rsid w:val="00361725"/>
    <w:rsid w:val="003635FF"/>
    <w:rsid w:val="00363A4C"/>
    <w:rsid w:val="00367C97"/>
    <w:rsid w:val="00371062"/>
    <w:rsid w:val="003710F6"/>
    <w:rsid w:val="003717F5"/>
    <w:rsid w:val="003722E4"/>
    <w:rsid w:val="003729EC"/>
    <w:rsid w:val="00375D98"/>
    <w:rsid w:val="00375F7A"/>
    <w:rsid w:val="00377792"/>
    <w:rsid w:val="003809FF"/>
    <w:rsid w:val="00381A99"/>
    <w:rsid w:val="00385172"/>
    <w:rsid w:val="00386FEB"/>
    <w:rsid w:val="0039233E"/>
    <w:rsid w:val="00392DEC"/>
    <w:rsid w:val="00393417"/>
    <w:rsid w:val="00395E2E"/>
    <w:rsid w:val="00396732"/>
    <w:rsid w:val="00396E31"/>
    <w:rsid w:val="003A0241"/>
    <w:rsid w:val="003A034E"/>
    <w:rsid w:val="003A1943"/>
    <w:rsid w:val="003A5B85"/>
    <w:rsid w:val="003A6E73"/>
    <w:rsid w:val="003B15A2"/>
    <w:rsid w:val="003B19D6"/>
    <w:rsid w:val="003B1F73"/>
    <w:rsid w:val="003B2B28"/>
    <w:rsid w:val="003B754A"/>
    <w:rsid w:val="003C0B27"/>
    <w:rsid w:val="003C6D2C"/>
    <w:rsid w:val="003D450D"/>
    <w:rsid w:val="003E2827"/>
    <w:rsid w:val="003F1B3A"/>
    <w:rsid w:val="003F256B"/>
    <w:rsid w:val="003F2721"/>
    <w:rsid w:val="003F361D"/>
    <w:rsid w:val="003F79F2"/>
    <w:rsid w:val="00410843"/>
    <w:rsid w:val="004140F6"/>
    <w:rsid w:val="00417B89"/>
    <w:rsid w:val="004209FB"/>
    <w:rsid w:val="00421B90"/>
    <w:rsid w:val="00425750"/>
    <w:rsid w:val="004267E6"/>
    <w:rsid w:val="00426F07"/>
    <w:rsid w:val="00427F42"/>
    <w:rsid w:val="00431463"/>
    <w:rsid w:val="00443E02"/>
    <w:rsid w:val="00445E61"/>
    <w:rsid w:val="00447B7A"/>
    <w:rsid w:val="00447C95"/>
    <w:rsid w:val="0045036B"/>
    <w:rsid w:val="00451159"/>
    <w:rsid w:val="00457CBA"/>
    <w:rsid w:val="004609E7"/>
    <w:rsid w:val="00465AED"/>
    <w:rsid w:val="00467493"/>
    <w:rsid w:val="0047029C"/>
    <w:rsid w:val="00472D5C"/>
    <w:rsid w:val="0047354F"/>
    <w:rsid w:val="004748AC"/>
    <w:rsid w:val="0047746A"/>
    <w:rsid w:val="004803E4"/>
    <w:rsid w:val="0048040E"/>
    <w:rsid w:val="00482F37"/>
    <w:rsid w:val="00493704"/>
    <w:rsid w:val="00494659"/>
    <w:rsid w:val="004A614A"/>
    <w:rsid w:val="004B0041"/>
    <w:rsid w:val="004B2F80"/>
    <w:rsid w:val="004B35AC"/>
    <w:rsid w:val="004B3D5B"/>
    <w:rsid w:val="004B67FF"/>
    <w:rsid w:val="004B7062"/>
    <w:rsid w:val="004C0E37"/>
    <w:rsid w:val="004C1D0E"/>
    <w:rsid w:val="004C469E"/>
    <w:rsid w:val="004D19B1"/>
    <w:rsid w:val="004E2D1D"/>
    <w:rsid w:val="004E34AF"/>
    <w:rsid w:val="004F55E9"/>
    <w:rsid w:val="004F5FE6"/>
    <w:rsid w:val="004F7F2B"/>
    <w:rsid w:val="00505C73"/>
    <w:rsid w:val="0051014E"/>
    <w:rsid w:val="0051153A"/>
    <w:rsid w:val="0051413C"/>
    <w:rsid w:val="00521922"/>
    <w:rsid w:val="0052375E"/>
    <w:rsid w:val="00523B66"/>
    <w:rsid w:val="005248AE"/>
    <w:rsid w:val="00525D2D"/>
    <w:rsid w:val="00530145"/>
    <w:rsid w:val="005317C9"/>
    <w:rsid w:val="00532150"/>
    <w:rsid w:val="00537D81"/>
    <w:rsid w:val="00540DBD"/>
    <w:rsid w:val="00546809"/>
    <w:rsid w:val="00551AB9"/>
    <w:rsid w:val="00552F77"/>
    <w:rsid w:val="005551A2"/>
    <w:rsid w:val="005574BA"/>
    <w:rsid w:val="00560717"/>
    <w:rsid w:val="00561A11"/>
    <w:rsid w:val="00561AD4"/>
    <w:rsid w:val="00563933"/>
    <w:rsid w:val="00563C4C"/>
    <w:rsid w:val="00565442"/>
    <w:rsid w:val="00567E7A"/>
    <w:rsid w:val="00570555"/>
    <w:rsid w:val="005710D0"/>
    <w:rsid w:val="005711EF"/>
    <w:rsid w:val="00573CA6"/>
    <w:rsid w:val="00576FF1"/>
    <w:rsid w:val="005809BA"/>
    <w:rsid w:val="00583F2F"/>
    <w:rsid w:val="005847B2"/>
    <w:rsid w:val="00584A1C"/>
    <w:rsid w:val="00587292"/>
    <w:rsid w:val="00591F7A"/>
    <w:rsid w:val="00592106"/>
    <w:rsid w:val="0059244D"/>
    <w:rsid w:val="0059389C"/>
    <w:rsid w:val="0059686E"/>
    <w:rsid w:val="005A0273"/>
    <w:rsid w:val="005A474E"/>
    <w:rsid w:val="005A4D50"/>
    <w:rsid w:val="005A54C3"/>
    <w:rsid w:val="005A625A"/>
    <w:rsid w:val="005B1A17"/>
    <w:rsid w:val="005B3DF3"/>
    <w:rsid w:val="005B711E"/>
    <w:rsid w:val="005C1058"/>
    <w:rsid w:val="005C416D"/>
    <w:rsid w:val="005C5B43"/>
    <w:rsid w:val="005C5D89"/>
    <w:rsid w:val="005C7B8E"/>
    <w:rsid w:val="005D1E82"/>
    <w:rsid w:val="005D21BC"/>
    <w:rsid w:val="005D3667"/>
    <w:rsid w:val="005D4353"/>
    <w:rsid w:val="005D4AA7"/>
    <w:rsid w:val="005D59DF"/>
    <w:rsid w:val="005E1E67"/>
    <w:rsid w:val="005E543A"/>
    <w:rsid w:val="005F335B"/>
    <w:rsid w:val="005F5A04"/>
    <w:rsid w:val="00607501"/>
    <w:rsid w:val="00607C01"/>
    <w:rsid w:val="00612DFD"/>
    <w:rsid w:val="00617755"/>
    <w:rsid w:val="00622217"/>
    <w:rsid w:val="006223E4"/>
    <w:rsid w:val="00627952"/>
    <w:rsid w:val="00631CB9"/>
    <w:rsid w:val="0063236D"/>
    <w:rsid w:val="00632B05"/>
    <w:rsid w:val="00633AFF"/>
    <w:rsid w:val="006363C1"/>
    <w:rsid w:val="00646D6A"/>
    <w:rsid w:val="00653D7E"/>
    <w:rsid w:val="006546E2"/>
    <w:rsid w:val="00656094"/>
    <w:rsid w:val="0066100A"/>
    <w:rsid w:val="00671545"/>
    <w:rsid w:val="00673A0B"/>
    <w:rsid w:val="0067655E"/>
    <w:rsid w:val="00682212"/>
    <w:rsid w:val="00683322"/>
    <w:rsid w:val="0068366A"/>
    <w:rsid w:val="00686699"/>
    <w:rsid w:val="00686C38"/>
    <w:rsid w:val="00691988"/>
    <w:rsid w:val="00694E48"/>
    <w:rsid w:val="00697998"/>
    <w:rsid w:val="006A3290"/>
    <w:rsid w:val="006A54E3"/>
    <w:rsid w:val="006A6644"/>
    <w:rsid w:val="006A6DE7"/>
    <w:rsid w:val="006B0BA2"/>
    <w:rsid w:val="006B1A13"/>
    <w:rsid w:val="006B1DEC"/>
    <w:rsid w:val="006B4139"/>
    <w:rsid w:val="006B4A86"/>
    <w:rsid w:val="006C21E9"/>
    <w:rsid w:val="006C3883"/>
    <w:rsid w:val="006C51B6"/>
    <w:rsid w:val="006D05EB"/>
    <w:rsid w:val="006D14ED"/>
    <w:rsid w:val="006D22A3"/>
    <w:rsid w:val="006D29EC"/>
    <w:rsid w:val="006D3ACF"/>
    <w:rsid w:val="006D4E94"/>
    <w:rsid w:val="006D5F8B"/>
    <w:rsid w:val="006E759B"/>
    <w:rsid w:val="006F2580"/>
    <w:rsid w:val="006F4B21"/>
    <w:rsid w:val="006F4E42"/>
    <w:rsid w:val="006F5F32"/>
    <w:rsid w:val="00700AE5"/>
    <w:rsid w:val="00700B85"/>
    <w:rsid w:val="007069E6"/>
    <w:rsid w:val="00707466"/>
    <w:rsid w:val="00707A59"/>
    <w:rsid w:val="007130E3"/>
    <w:rsid w:val="00715467"/>
    <w:rsid w:val="00716987"/>
    <w:rsid w:val="007172EF"/>
    <w:rsid w:val="007247F4"/>
    <w:rsid w:val="0072541E"/>
    <w:rsid w:val="00725D5E"/>
    <w:rsid w:val="00726F39"/>
    <w:rsid w:val="00727B77"/>
    <w:rsid w:val="00730B36"/>
    <w:rsid w:val="00731E23"/>
    <w:rsid w:val="00732D78"/>
    <w:rsid w:val="0073766E"/>
    <w:rsid w:val="00742121"/>
    <w:rsid w:val="00743876"/>
    <w:rsid w:val="00750F76"/>
    <w:rsid w:val="00753D77"/>
    <w:rsid w:val="00754018"/>
    <w:rsid w:val="00754431"/>
    <w:rsid w:val="007557EA"/>
    <w:rsid w:val="00760579"/>
    <w:rsid w:val="00761FE9"/>
    <w:rsid w:val="00763976"/>
    <w:rsid w:val="00770247"/>
    <w:rsid w:val="00772FD4"/>
    <w:rsid w:val="00773E60"/>
    <w:rsid w:val="00775B7B"/>
    <w:rsid w:val="00776D14"/>
    <w:rsid w:val="00780862"/>
    <w:rsid w:val="00780924"/>
    <w:rsid w:val="0079027B"/>
    <w:rsid w:val="00795C5A"/>
    <w:rsid w:val="00795EB7"/>
    <w:rsid w:val="007977F2"/>
    <w:rsid w:val="007A10A8"/>
    <w:rsid w:val="007A6A21"/>
    <w:rsid w:val="007B76B9"/>
    <w:rsid w:val="007C0759"/>
    <w:rsid w:val="007C0BD1"/>
    <w:rsid w:val="007C1081"/>
    <w:rsid w:val="007C4A81"/>
    <w:rsid w:val="007C549C"/>
    <w:rsid w:val="007C7F40"/>
    <w:rsid w:val="007D1A18"/>
    <w:rsid w:val="007D433B"/>
    <w:rsid w:val="007D4EE3"/>
    <w:rsid w:val="007E2D8A"/>
    <w:rsid w:val="007E2FF9"/>
    <w:rsid w:val="007E48A1"/>
    <w:rsid w:val="007E6051"/>
    <w:rsid w:val="007E66B1"/>
    <w:rsid w:val="007F1254"/>
    <w:rsid w:val="007F4496"/>
    <w:rsid w:val="007F7EC1"/>
    <w:rsid w:val="00804C5F"/>
    <w:rsid w:val="00810384"/>
    <w:rsid w:val="008143D1"/>
    <w:rsid w:val="00820C61"/>
    <w:rsid w:val="0082148F"/>
    <w:rsid w:val="00822792"/>
    <w:rsid w:val="008258C4"/>
    <w:rsid w:val="008277F0"/>
    <w:rsid w:val="00830CCE"/>
    <w:rsid w:val="00831030"/>
    <w:rsid w:val="00833BC7"/>
    <w:rsid w:val="00834980"/>
    <w:rsid w:val="008350F8"/>
    <w:rsid w:val="008375DE"/>
    <w:rsid w:val="00840B00"/>
    <w:rsid w:val="00840B77"/>
    <w:rsid w:val="0084272B"/>
    <w:rsid w:val="008435FE"/>
    <w:rsid w:val="00844D8D"/>
    <w:rsid w:val="00845D82"/>
    <w:rsid w:val="0084619E"/>
    <w:rsid w:val="00847E4D"/>
    <w:rsid w:val="008529AC"/>
    <w:rsid w:val="00853751"/>
    <w:rsid w:val="0085447C"/>
    <w:rsid w:val="0085469A"/>
    <w:rsid w:val="00856A5A"/>
    <w:rsid w:val="0085757B"/>
    <w:rsid w:val="00863FD5"/>
    <w:rsid w:val="00864E1D"/>
    <w:rsid w:val="00866DA0"/>
    <w:rsid w:val="008679CC"/>
    <w:rsid w:val="008755B2"/>
    <w:rsid w:val="00876350"/>
    <w:rsid w:val="00877634"/>
    <w:rsid w:val="00877C67"/>
    <w:rsid w:val="00880C2B"/>
    <w:rsid w:val="0088431B"/>
    <w:rsid w:val="00892DD6"/>
    <w:rsid w:val="00894D34"/>
    <w:rsid w:val="008A2FD5"/>
    <w:rsid w:val="008A3BD7"/>
    <w:rsid w:val="008A6D33"/>
    <w:rsid w:val="008A6FD7"/>
    <w:rsid w:val="008A7FAD"/>
    <w:rsid w:val="008B0F0E"/>
    <w:rsid w:val="008B4995"/>
    <w:rsid w:val="008B6113"/>
    <w:rsid w:val="008B735C"/>
    <w:rsid w:val="008C069E"/>
    <w:rsid w:val="008C11A2"/>
    <w:rsid w:val="008C24D8"/>
    <w:rsid w:val="008C502F"/>
    <w:rsid w:val="008C6A3A"/>
    <w:rsid w:val="008D298E"/>
    <w:rsid w:val="008D6977"/>
    <w:rsid w:val="008E54EC"/>
    <w:rsid w:val="008E6045"/>
    <w:rsid w:val="008E65CF"/>
    <w:rsid w:val="008E6D01"/>
    <w:rsid w:val="008E7149"/>
    <w:rsid w:val="008E77EA"/>
    <w:rsid w:val="008E7850"/>
    <w:rsid w:val="008F1ADE"/>
    <w:rsid w:val="008F2F85"/>
    <w:rsid w:val="008F6931"/>
    <w:rsid w:val="008F706B"/>
    <w:rsid w:val="008F7109"/>
    <w:rsid w:val="00902609"/>
    <w:rsid w:val="009042EC"/>
    <w:rsid w:val="00911431"/>
    <w:rsid w:val="00911B68"/>
    <w:rsid w:val="0091349D"/>
    <w:rsid w:val="00913714"/>
    <w:rsid w:val="009138FC"/>
    <w:rsid w:val="00914492"/>
    <w:rsid w:val="009158D7"/>
    <w:rsid w:val="00917300"/>
    <w:rsid w:val="00923452"/>
    <w:rsid w:val="009257B2"/>
    <w:rsid w:val="009316EA"/>
    <w:rsid w:val="00931F70"/>
    <w:rsid w:val="009329DB"/>
    <w:rsid w:val="00932B79"/>
    <w:rsid w:val="009355E1"/>
    <w:rsid w:val="0093683B"/>
    <w:rsid w:val="00937000"/>
    <w:rsid w:val="00937DD9"/>
    <w:rsid w:val="00941583"/>
    <w:rsid w:val="0094464F"/>
    <w:rsid w:val="00947BCF"/>
    <w:rsid w:val="009502B2"/>
    <w:rsid w:val="009542A0"/>
    <w:rsid w:val="0095694D"/>
    <w:rsid w:val="0095747C"/>
    <w:rsid w:val="0096018F"/>
    <w:rsid w:val="00964687"/>
    <w:rsid w:val="00965028"/>
    <w:rsid w:val="009654C0"/>
    <w:rsid w:val="00967586"/>
    <w:rsid w:val="0097125F"/>
    <w:rsid w:val="00971728"/>
    <w:rsid w:val="00971AFE"/>
    <w:rsid w:val="009816AA"/>
    <w:rsid w:val="00984012"/>
    <w:rsid w:val="00991ED0"/>
    <w:rsid w:val="009A033E"/>
    <w:rsid w:val="009A1C99"/>
    <w:rsid w:val="009A3702"/>
    <w:rsid w:val="009A40EF"/>
    <w:rsid w:val="009B162D"/>
    <w:rsid w:val="009B29C6"/>
    <w:rsid w:val="009B4F84"/>
    <w:rsid w:val="009B574B"/>
    <w:rsid w:val="009B65FC"/>
    <w:rsid w:val="009B662F"/>
    <w:rsid w:val="009C1317"/>
    <w:rsid w:val="009C7A0E"/>
    <w:rsid w:val="009D2E83"/>
    <w:rsid w:val="009D62CB"/>
    <w:rsid w:val="009D72B6"/>
    <w:rsid w:val="009D7D6A"/>
    <w:rsid w:val="009E0EEE"/>
    <w:rsid w:val="009E18D0"/>
    <w:rsid w:val="009E3878"/>
    <w:rsid w:val="009E490E"/>
    <w:rsid w:val="009E51CB"/>
    <w:rsid w:val="009E6E1A"/>
    <w:rsid w:val="009E764C"/>
    <w:rsid w:val="009F7000"/>
    <w:rsid w:val="00A013E7"/>
    <w:rsid w:val="00A01470"/>
    <w:rsid w:val="00A018EB"/>
    <w:rsid w:val="00A03554"/>
    <w:rsid w:val="00A04788"/>
    <w:rsid w:val="00A0568E"/>
    <w:rsid w:val="00A07DCF"/>
    <w:rsid w:val="00A136F1"/>
    <w:rsid w:val="00A14E91"/>
    <w:rsid w:val="00A24949"/>
    <w:rsid w:val="00A27649"/>
    <w:rsid w:val="00A41F58"/>
    <w:rsid w:val="00A436E4"/>
    <w:rsid w:val="00A441AF"/>
    <w:rsid w:val="00A45435"/>
    <w:rsid w:val="00A45482"/>
    <w:rsid w:val="00A471FB"/>
    <w:rsid w:val="00A5234C"/>
    <w:rsid w:val="00A523C2"/>
    <w:rsid w:val="00A548D7"/>
    <w:rsid w:val="00A55527"/>
    <w:rsid w:val="00A60530"/>
    <w:rsid w:val="00A609D4"/>
    <w:rsid w:val="00A668EB"/>
    <w:rsid w:val="00A66D68"/>
    <w:rsid w:val="00A6740E"/>
    <w:rsid w:val="00A7096A"/>
    <w:rsid w:val="00A712C4"/>
    <w:rsid w:val="00A71938"/>
    <w:rsid w:val="00A71EAF"/>
    <w:rsid w:val="00A7407A"/>
    <w:rsid w:val="00A823C8"/>
    <w:rsid w:val="00A83B4D"/>
    <w:rsid w:val="00A85ED6"/>
    <w:rsid w:val="00A86ED4"/>
    <w:rsid w:val="00A875DE"/>
    <w:rsid w:val="00A87F36"/>
    <w:rsid w:val="00A909CE"/>
    <w:rsid w:val="00A91F8B"/>
    <w:rsid w:val="00A9366A"/>
    <w:rsid w:val="00A95629"/>
    <w:rsid w:val="00AA05E6"/>
    <w:rsid w:val="00AA0B49"/>
    <w:rsid w:val="00AA0BAD"/>
    <w:rsid w:val="00AA37F1"/>
    <w:rsid w:val="00AB0E09"/>
    <w:rsid w:val="00AB13C0"/>
    <w:rsid w:val="00AB1C69"/>
    <w:rsid w:val="00AB2494"/>
    <w:rsid w:val="00AB59C4"/>
    <w:rsid w:val="00AB600E"/>
    <w:rsid w:val="00AB6816"/>
    <w:rsid w:val="00AB7281"/>
    <w:rsid w:val="00AC0658"/>
    <w:rsid w:val="00AC1728"/>
    <w:rsid w:val="00AC45A9"/>
    <w:rsid w:val="00AC639C"/>
    <w:rsid w:val="00AD163D"/>
    <w:rsid w:val="00AD3C21"/>
    <w:rsid w:val="00AD434E"/>
    <w:rsid w:val="00AD6A72"/>
    <w:rsid w:val="00AE3710"/>
    <w:rsid w:val="00AE48E8"/>
    <w:rsid w:val="00AE634C"/>
    <w:rsid w:val="00AE6493"/>
    <w:rsid w:val="00AE6B5B"/>
    <w:rsid w:val="00AE7B44"/>
    <w:rsid w:val="00AF1EA8"/>
    <w:rsid w:val="00AF323C"/>
    <w:rsid w:val="00AF6ABC"/>
    <w:rsid w:val="00B011E6"/>
    <w:rsid w:val="00B02501"/>
    <w:rsid w:val="00B02806"/>
    <w:rsid w:val="00B033AF"/>
    <w:rsid w:val="00B04E66"/>
    <w:rsid w:val="00B0671D"/>
    <w:rsid w:val="00B14949"/>
    <w:rsid w:val="00B23B22"/>
    <w:rsid w:val="00B25BD7"/>
    <w:rsid w:val="00B271CB"/>
    <w:rsid w:val="00B27223"/>
    <w:rsid w:val="00B3238E"/>
    <w:rsid w:val="00B35015"/>
    <w:rsid w:val="00B37DDB"/>
    <w:rsid w:val="00B40BE2"/>
    <w:rsid w:val="00B41AFD"/>
    <w:rsid w:val="00B43425"/>
    <w:rsid w:val="00B43465"/>
    <w:rsid w:val="00B44C23"/>
    <w:rsid w:val="00B55322"/>
    <w:rsid w:val="00B55688"/>
    <w:rsid w:val="00B56369"/>
    <w:rsid w:val="00B5687E"/>
    <w:rsid w:val="00B62CAF"/>
    <w:rsid w:val="00B64E7C"/>
    <w:rsid w:val="00B710D1"/>
    <w:rsid w:val="00B7445D"/>
    <w:rsid w:val="00B7446C"/>
    <w:rsid w:val="00B77E97"/>
    <w:rsid w:val="00B919DC"/>
    <w:rsid w:val="00B96E74"/>
    <w:rsid w:val="00BA1609"/>
    <w:rsid w:val="00BA3923"/>
    <w:rsid w:val="00BA3BB9"/>
    <w:rsid w:val="00BA70D6"/>
    <w:rsid w:val="00BC010A"/>
    <w:rsid w:val="00BC04FB"/>
    <w:rsid w:val="00BC30B4"/>
    <w:rsid w:val="00BC38CC"/>
    <w:rsid w:val="00BD21AE"/>
    <w:rsid w:val="00BD7B6C"/>
    <w:rsid w:val="00BD7DB0"/>
    <w:rsid w:val="00BE063A"/>
    <w:rsid w:val="00BE1D97"/>
    <w:rsid w:val="00BE4FEA"/>
    <w:rsid w:val="00BE6823"/>
    <w:rsid w:val="00BE6ACD"/>
    <w:rsid w:val="00BF0A58"/>
    <w:rsid w:val="00BF0D1D"/>
    <w:rsid w:val="00BF1BA8"/>
    <w:rsid w:val="00BF1F16"/>
    <w:rsid w:val="00BF3440"/>
    <w:rsid w:val="00BF3901"/>
    <w:rsid w:val="00BF4ADF"/>
    <w:rsid w:val="00BF53A8"/>
    <w:rsid w:val="00BF5E85"/>
    <w:rsid w:val="00C00278"/>
    <w:rsid w:val="00C00383"/>
    <w:rsid w:val="00C01760"/>
    <w:rsid w:val="00C02F41"/>
    <w:rsid w:val="00C031DA"/>
    <w:rsid w:val="00C05950"/>
    <w:rsid w:val="00C05CEC"/>
    <w:rsid w:val="00C1168B"/>
    <w:rsid w:val="00C133CA"/>
    <w:rsid w:val="00C15706"/>
    <w:rsid w:val="00C162C4"/>
    <w:rsid w:val="00C21744"/>
    <w:rsid w:val="00C22313"/>
    <w:rsid w:val="00C23027"/>
    <w:rsid w:val="00C24000"/>
    <w:rsid w:val="00C263CE"/>
    <w:rsid w:val="00C279AF"/>
    <w:rsid w:val="00C301A3"/>
    <w:rsid w:val="00C307C3"/>
    <w:rsid w:val="00C30A56"/>
    <w:rsid w:val="00C313DC"/>
    <w:rsid w:val="00C31B5F"/>
    <w:rsid w:val="00C324A2"/>
    <w:rsid w:val="00C3594F"/>
    <w:rsid w:val="00C36DFB"/>
    <w:rsid w:val="00C40245"/>
    <w:rsid w:val="00C40849"/>
    <w:rsid w:val="00C420FF"/>
    <w:rsid w:val="00C442B0"/>
    <w:rsid w:val="00C44412"/>
    <w:rsid w:val="00C47B10"/>
    <w:rsid w:val="00C527DA"/>
    <w:rsid w:val="00C53D60"/>
    <w:rsid w:val="00C560EF"/>
    <w:rsid w:val="00C56323"/>
    <w:rsid w:val="00C56433"/>
    <w:rsid w:val="00C56CB3"/>
    <w:rsid w:val="00C5718D"/>
    <w:rsid w:val="00C626BF"/>
    <w:rsid w:val="00C6309B"/>
    <w:rsid w:val="00C66808"/>
    <w:rsid w:val="00C71BB9"/>
    <w:rsid w:val="00C72470"/>
    <w:rsid w:val="00C75505"/>
    <w:rsid w:val="00C76BA8"/>
    <w:rsid w:val="00C817B4"/>
    <w:rsid w:val="00C82D1E"/>
    <w:rsid w:val="00C84924"/>
    <w:rsid w:val="00C8493C"/>
    <w:rsid w:val="00C8663A"/>
    <w:rsid w:val="00C86747"/>
    <w:rsid w:val="00C879C1"/>
    <w:rsid w:val="00C91230"/>
    <w:rsid w:val="00C9366E"/>
    <w:rsid w:val="00C95217"/>
    <w:rsid w:val="00C961A6"/>
    <w:rsid w:val="00C97C04"/>
    <w:rsid w:val="00CA2306"/>
    <w:rsid w:val="00CA354C"/>
    <w:rsid w:val="00CA4E51"/>
    <w:rsid w:val="00CA607A"/>
    <w:rsid w:val="00CA7A39"/>
    <w:rsid w:val="00CA7B6C"/>
    <w:rsid w:val="00CA7ECE"/>
    <w:rsid w:val="00CB0D83"/>
    <w:rsid w:val="00CB45DE"/>
    <w:rsid w:val="00CB6FEE"/>
    <w:rsid w:val="00CB7A77"/>
    <w:rsid w:val="00CC1061"/>
    <w:rsid w:val="00CC1126"/>
    <w:rsid w:val="00CC1E2C"/>
    <w:rsid w:val="00CC4155"/>
    <w:rsid w:val="00CC49E4"/>
    <w:rsid w:val="00CC72F7"/>
    <w:rsid w:val="00CD0432"/>
    <w:rsid w:val="00CD6595"/>
    <w:rsid w:val="00CE1B9F"/>
    <w:rsid w:val="00CE358D"/>
    <w:rsid w:val="00CE4015"/>
    <w:rsid w:val="00CE5389"/>
    <w:rsid w:val="00CE783C"/>
    <w:rsid w:val="00CF16ED"/>
    <w:rsid w:val="00CF3265"/>
    <w:rsid w:val="00CF33C7"/>
    <w:rsid w:val="00CF362D"/>
    <w:rsid w:val="00CF384A"/>
    <w:rsid w:val="00CF426F"/>
    <w:rsid w:val="00CF4F29"/>
    <w:rsid w:val="00CF5002"/>
    <w:rsid w:val="00CF5B15"/>
    <w:rsid w:val="00CF72D6"/>
    <w:rsid w:val="00CF7341"/>
    <w:rsid w:val="00D1132A"/>
    <w:rsid w:val="00D11B3F"/>
    <w:rsid w:val="00D14A79"/>
    <w:rsid w:val="00D15191"/>
    <w:rsid w:val="00D200EB"/>
    <w:rsid w:val="00D215F6"/>
    <w:rsid w:val="00D21D81"/>
    <w:rsid w:val="00D22922"/>
    <w:rsid w:val="00D234AA"/>
    <w:rsid w:val="00D23752"/>
    <w:rsid w:val="00D2491F"/>
    <w:rsid w:val="00D254C6"/>
    <w:rsid w:val="00D26397"/>
    <w:rsid w:val="00D33E5A"/>
    <w:rsid w:val="00D37D16"/>
    <w:rsid w:val="00D402D9"/>
    <w:rsid w:val="00D41734"/>
    <w:rsid w:val="00D46486"/>
    <w:rsid w:val="00D46624"/>
    <w:rsid w:val="00D500A3"/>
    <w:rsid w:val="00D5113F"/>
    <w:rsid w:val="00D512BD"/>
    <w:rsid w:val="00D53E12"/>
    <w:rsid w:val="00D5450C"/>
    <w:rsid w:val="00D6156E"/>
    <w:rsid w:val="00D6491B"/>
    <w:rsid w:val="00D64ECD"/>
    <w:rsid w:val="00D65314"/>
    <w:rsid w:val="00D70B80"/>
    <w:rsid w:val="00D7186F"/>
    <w:rsid w:val="00D74783"/>
    <w:rsid w:val="00D77260"/>
    <w:rsid w:val="00D77853"/>
    <w:rsid w:val="00D85EA2"/>
    <w:rsid w:val="00D86150"/>
    <w:rsid w:val="00D86AE4"/>
    <w:rsid w:val="00D91031"/>
    <w:rsid w:val="00D94EF8"/>
    <w:rsid w:val="00D961D4"/>
    <w:rsid w:val="00D976D6"/>
    <w:rsid w:val="00DA00F9"/>
    <w:rsid w:val="00DA0DC9"/>
    <w:rsid w:val="00DA64DC"/>
    <w:rsid w:val="00DB340E"/>
    <w:rsid w:val="00DB5486"/>
    <w:rsid w:val="00DC23E9"/>
    <w:rsid w:val="00DC26D1"/>
    <w:rsid w:val="00DC28B5"/>
    <w:rsid w:val="00DC2976"/>
    <w:rsid w:val="00DC75E7"/>
    <w:rsid w:val="00DD0FEA"/>
    <w:rsid w:val="00DD2BDF"/>
    <w:rsid w:val="00DD36F2"/>
    <w:rsid w:val="00DF0372"/>
    <w:rsid w:val="00DF18E4"/>
    <w:rsid w:val="00DF52F0"/>
    <w:rsid w:val="00DF5858"/>
    <w:rsid w:val="00DF6F33"/>
    <w:rsid w:val="00DF79B1"/>
    <w:rsid w:val="00E02EA5"/>
    <w:rsid w:val="00E03359"/>
    <w:rsid w:val="00E04B3C"/>
    <w:rsid w:val="00E059C6"/>
    <w:rsid w:val="00E05DD2"/>
    <w:rsid w:val="00E07E18"/>
    <w:rsid w:val="00E13D9B"/>
    <w:rsid w:val="00E14E48"/>
    <w:rsid w:val="00E153D4"/>
    <w:rsid w:val="00E154F0"/>
    <w:rsid w:val="00E21809"/>
    <w:rsid w:val="00E25269"/>
    <w:rsid w:val="00E3274A"/>
    <w:rsid w:val="00E36EEF"/>
    <w:rsid w:val="00E36F80"/>
    <w:rsid w:val="00E37134"/>
    <w:rsid w:val="00E428B6"/>
    <w:rsid w:val="00E50442"/>
    <w:rsid w:val="00E50C2C"/>
    <w:rsid w:val="00E51B47"/>
    <w:rsid w:val="00E60A45"/>
    <w:rsid w:val="00E60E83"/>
    <w:rsid w:val="00E61C24"/>
    <w:rsid w:val="00E621DE"/>
    <w:rsid w:val="00E63A2B"/>
    <w:rsid w:val="00E64153"/>
    <w:rsid w:val="00E65F6A"/>
    <w:rsid w:val="00E67AFA"/>
    <w:rsid w:val="00E67EF9"/>
    <w:rsid w:val="00E70636"/>
    <w:rsid w:val="00E74982"/>
    <w:rsid w:val="00E74A7A"/>
    <w:rsid w:val="00E75E8B"/>
    <w:rsid w:val="00E761AF"/>
    <w:rsid w:val="00E77D7A"/>
    <w:rsid w:val="00E80B1D"/>
    <w:rsid w:val="00E829D7"/>
    <w:rsid w:val="00E8694F"/>
    <w:rsid w:val="00E873D2"/>
    <w:rsid w:val="00E90DD5"/>
    <w:rsid w:val="00E91A81"/>
    <w:rsid w:val="00E941DF"/>
    <w:rsid w:val="00EA2E9A"/>
    <w:rsid w:val="00EA2EA0"/>
    <w:rsid w:val="00EA33E6"/>
    <w:rsid w:val="00EA359A"/>
    <w:rsid w:val="00EA3679"/>
    <w:rsid w:val="00EA3F68"/>
    <w:rsid w:val="00EA42C8"/>
    <w:rsid w:val="00EB1672"/>
    <w:rsid w:val="00EB36D6"/>
    <w:rsid w:val="00EB3EAD"/>
    <w:rsid w:val="00EB4051"/>
    <w:rsid w:val="00EB5E4A"/>
    <w:rsid w:val="00EB761D"/>
    <w:rsid w:val="00EC16A9"/>
    <w:rsid w:val="00EC5D9C"/>
    <w:rsid w:val="00EC641B"/>
    <w:rsid w:val="00EC6B21"/>
    <w:rsid w:val="00EC75EB"/>
    <w:rsid w:val="00EC7F64"/>
    <w:rsid w:val="00ED3B9E"/>
    <w:rsid w:val="00ED4119"/>
    <w:rsid w:val="00ED61C7"/>
    <w:rsid w:val="00ED677B"/>
    <w:rsid w:val="00EE10F2"/>
    <w:rsid w:val="00EE2B96"/>
    <w:rsid w:val="00EE326C"/>
    <w:rsid w:val="00EE3741"/>
    <w:rsid w:val="00EE6195"/>
    <w:rsid w:val="00EE6C7A"/>
    <w:rsid w:val="00EF35AB"/>
    <w:rsid w:val="00EF39AA"/>
    <w:rsid w:val="00EF3A8D"/>
    <w:rsid w:val="00EF488E"/>
    <w:rsid w:val="00EF50C1"/>
    <w:rsid w:val="00EF788C"/>
    <w:rsid w:val="00F00D3E"/>
    <w:rsid w:val="00F03DF7"/>
    <w:rsid w:val="00F060E3"/>
    <w:rsid w:val="00F06252"/>
    <w:rsid w:val="00F10CA8"/>
    <w:rsid w:val="00F11DF4"/>
    <w:rsid w:val="00F13272"/>
    <w:rsid w:val="00F137CA"/>
    <w:rsid w:val="00F15A00"/>
    <w:rsid w:val="00F20C67"/>
    <w:rsid w:val="00F223DF"/>
    <w:rsid w:val="00F231BF"/>
    <w:rsid w:val="00F24A55"/>
    <w:rsid w:val="00F25EC5"/>
    <w:rsid w:val="00F26050"/>
    <w:rsid w:val="00F26F50"/>
    <w:rsid w:val="00F27AB2"/>
    <w:rsid w:val="00F27F64"/>
    <w:rsid w:val="00F333D7"/>
    <w:rsid w:val="00F33795"/>
    <w:rsid w:val="00F36E4D"/>
    <w:rsid w:val="00F3709F"/>
    <w:rsid w:val="00F37BF4"/>
    <w:rsid w:val="00F432EF"/>
    <w:rsid w:val="00F45139"/>
    <w:rsid w:val="00F50941"/>
    <w:rsid w:val="00F50D9B"/>
    <w:rsid w:val="00F52D31"/>
    <w:rsid w:val="00F64EAD"/>
    <w:rsid w:val="00F6681F"/>
    <w:rsid w:val="00F6701A"/>
    <w:rsid w:val="00F70F06"/>
    <w:rsid w:val="00F7219E"/>
    <w:rsid w:val="00F729B4"/>
    <w:rsid w:val="00F7376C"/>
    <w:rsid w:val="00F75F4B"/>
    <w:rsid w:val="00F820C3"/>
    <w:rsid w:val="00F82DDD"/>
    <w:rsid w:val="00F86960"/>
    <w:rsid w:val="00F90198"/>
    <w:rsid w:val="00F9241B"/>
    <w:rsid w:val="00F93D90"/>
    <w:rsid w:val="00F9573F"/>
    <w:rsid w:val="00FA0AFE"/>
    <w:rsid w:val="00FA3009"/>
    <w:rsid w:val="00FA3B59"/>
    <w:rsid w:val="00FB136A"/>
    <w:rsid w:val="00FB272F"/>
    <w:rsid w:val="00FB2C6B"/>
    <w:rsid w:val="00FB4F8C"/>
    <w:rsid w:val="00FB5E4B"/>
    <w:rsid w:val="00FB7E1F"/>
    <w:rsid w:val="00FC112F"/>
    <w:rsid w:val="00FC16AC"/>
    <w:rsid w:val="00FC3D4B"/>
    <w:rsid w:val="00FC4AA5"/>
    <w:rsid w:val="00FC6279"/>
    <w:rsid w:val="00FD0A20"/>
    <w:rsid w:val="00FD3B97"/>
    <w:rsid w:val="00FD4B21"/>
    <w:rsid w:val="00FD598B"/>
    <w:rsid w:val="00FD5CA8"/>
    <w:rsid w:val="00FE0E2B"/>
    <w:rsid w:val="00FE3D3F"/>
    <w:rsid w:val="00FE4943"/>
    <w:rsid w:val="00FE4FDF"/>
    <w:rsid w:val="00FF28F5"/>
    <w:rsid w:val="00FF54FC"/>
    <w:rsid w:val="00FF684E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B2"/>
    <w:rPr>
      <w:rFonts w:ascii="TextBook" w:hAnsi="TextBook"/>
      <w:sz w:val="24"/>
    </w:rPr>
  </w:style>
  <w:style w:type="paragraph" w:styleId="10">
    <w:name w:val="heading 1"/>
    <w:basedOn w:val="a"/>
    <w:next w:val="a"/>
    <w:qFormat/>
    <w:rsid w:val="00F27AB2"/>
    <w:pPr>
      <w:keepNext/>
      <w:jc w:val="center"/>
      <w:outlineLvl w:val="0"/>
    </w:pPr>
    <w:rPr>
      <w:rFonts w:ascii="TimesET" w:hAnsi="TimesET"/>
      <w:b/>
      <w:sz w:val="100"/>
    </w:rPr>
  </w:style>
  <w:style w:type="paragraph" w:styleId="20">
    <w:name w:val="heading 2"/>
    <w:basedOn w:val="a"/>
    <w:next w:val="a"/>
    <w:qFormat/>
    <w:rsid w:val="00F27AB2"/>
    <w:pPr>
      <w:keepNext/>
      <w:spacing w:after="120"/>
      <w:ind w:firstLine="599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F27AB2"/>
    <w:pPr>
      <w:keepNext/>
      <w:spacing w:before="120" w:after="120"/>
      <w:ind w:left="601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F27AB2"/>
    <w:pPr>
      <w:keepNext/>
      <w:spacing w:line="360" w:lineRule="auto"/>
      <w:ind w:left="176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7AB2"/>
    <w:pPr>
      <w:spacing w:before="120"/>
      <w:ind w:firstLine="851"/>
      <w:jc w:val="both"/>
    </w:pPr>
    <w:rPr>
      <w:rFonts w:ascii="Arial" w:hAnsi="Arial"/>
      <w:sz w:val="22"/>
    </w:rPr>
  </w:style>
  <w:style w:type="paragraph" w:styleId="a4">
    <w:name w:val="Body Text"/>
    <w:basedOn w:val="a"/>
    <w:link w:val="a5"/>
    <w:rsid w:val="00F27AB2"/>
    <w:pPr>
      <w:spacing w:after="240" w:line="240" w:lineRule="atLeast"/>
      <w:ind w:firstLine="360"/>
      <w:jc w:val="both"/>
    </w:pPr>
    <w:rPr>
      <w:rFonts w:ascii="Garamond MT" w:hAnsi="Garamond MT"/>
      <w:spacing w:val="-5"/>
    </w:rPr>
  </w:style>
  <w:style w:type="character" w:styleId="a6">
    <w:name w:val="Hyperlink"/>
    <w:basedOn w:val="a0"/>
    <w:rsid w:val="00F27AB2"/>
    <w:rPr>
      <w:color w:val="0000FF"/>
      <w:u w:val="single"/>
    </w:rPr>
  </w:style>
  <w:style w:type="character" w:styleId="a7">
    <w:name w:val="FollowedHyperlink"/>
    <w:basedOn w:val="a0"/>
    <w:rsid w:val="00F27AB2"/>
    <w:rPr>
      <w:color w:val="800080"/>
      <w:u w:val="single"/>
    </w:rPr>
  </w:style>
  <w:style w:type="paragraph" w:styleId="21">
    <w:name w:val="Body Text Indent 2"/>
    <w:basedOn w:val="a"/>
    <w:rsid w:val="00F27AB2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F27AB2"/>
    <w:pPr>
      <w:ind w:left="426" w:firstLine="283"/>
    </w:pPr>
    <w:rPr>
      <w:rFonts w:ascii="Arial" w:hAnsi="Arial"/>
      <w:sz w:val="22"/>
    </w:rPr>
  </w:style>
  <w:style w:type="paragraph" w:customStyle="1" w:styleId="lmono">
    <w:name w:val="l_mono"/>
    <w:basedOn w:val="a"/>
    <w:rsid w:val="00F27AB2"/>
    <w:rPr>
      <w:rFonts w:ascii="Courier New" w:hAnsi="Courier New"/>
      <w:sz w:val="22"/>
    </w:rPr>
  </w:style>
  <w:style w:type="paragraph" w:customStyle="1" w:styleId="11">
    <w:name w:val="Обычный1"/>
    <w:rsid w:val="00F27AB2"/>
    <w:rPr>
      <w:snapToGrid w:val="0"/>
    </w:rPr>
  </w:style>
  <w:style w:type="paragraph" w:styleId="a8">
    <w:name w:val="Balloon Text"/>
    <w:basedOn w:val="a"/>
    <w:semiHidden/>
    <w:rsid w:val="00D7785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03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DF7"/>
    <w:rPr>
      <w:rFonts w:ascii="TextBook" w:hAnsi="TextBook"/>
      <w:sz w:val="16"/>
      <w:szCs w:val="16"/>
    </w:rPr>
  </w:style>
  <w:style w:type="paragraph" w:customStyle="1" w:styleId="Iauiue">
    <w:name w:val="Iau?iue"/>
    <w:rsid w:val="00E64153"/>
    <w:pPr>
      <w:widowControl w:val="0"/>
    </w:pPr>
  </w:style>
  <w:style w:type="paragraph" w:styleId="22">
    <w:name w:val="Body Text 2"/>
    <w:basedOn w:val="a"/>
    <w:link w:val="23"/>
    <w:rsid w:val="00BC30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C30B4"/>
    <w:rPr>
      <w:rFonts w:ascii="TextBook" w:hAnsi="TextBook"/>
      <w:sz w:val="24"/>
    </w:rPr>
  </w:style>
  <w:style w:type="table" w:styleId="a9">
    <w:name w:val="Table Grid"/>
    <w:basedOn w:val="a1"/>
    <w:rsid w:val="001F1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336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6395"/>
  </w:style>
  <w:style w:type="paragraph" w:styleId="ac">
    <w:name w:val="header"/>
    <w:basedOn w:val="a"/>
    <w:rsid w:val="00336395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 1"/>
    <w:basedOn w:val="a"/>
    <w:link w:val="12"/>
    <w:autoRedefine/>
    <w:qFormat/>
    <w:rsid w:val="00D23752"/>
    <w:pPr>
      <w:numPr>
        <w:numId w:val="1"/>
      </w:numPr>
      <w:spacing w:line="360" w:lineRule="auto"/>
      <w:ind w:left="0" w:firstLine="567"/>
      <w:jc w:val="both"/>
    </w:pPr>
    <w:rPr>
      <w:rFonts w:ascii="Times New Roman" w:hAnsi="Times New Roman"/>
    </w:rPr>
  </w:style>
  <w:style w:type="character" w:customStyle="1" w:styleId="12">
    <w:name w:val="Маркированный список 1 Знак"/>
    <w:link w:val="1"/>
    <w:locked/>
    <w:rsid w:val="00D23752"/>
    <w:rPr>
      <w:sz w:val="24"/>
    </w:rPr>
  </w:style>
  <w:style w:type="paragraph" w:customStyle="1" w:styleId="13">
    <w:name w:val="Подзаголовок 1 ГОСТ"/>
    <w:basedOn w:val="a"/>
    <w:link w:val="14"/>
    <w:autoRedefine/>
    <w:qFormat/>
    <w:rsid w:val="000978B1"/>
    <w:pPr>
      <w:keepNext/>
      <w:spacing w:before="240" w:line="360" w:lineRule="auto"/>
      <w:ind w:firstLine="851"/>
    </w:pPr>
    <w:rPr>
      <w:rFonts w:ascii="Times New Roman" w:eastAsia="MS Mincho" w:hAnsi="Times New Roman"/>
      <w:b/>
      <w:bCs/>
      <w:u w:val="single"/>
    </w:rPr>
  </w:style>
  <w:style w:type="character" w:customStyle="1" w:styleId="14">
    <w:name w:val="Подзаголовок 1 ГОСТ Знак"/>
    <w:link w:val="13"/>
    <w:locked/>
    <w:rsid w:val="000978B1"/>
    <w:rPr>
      <w:rFonts w:eastAsia="MS Mincho"/>
      <w:b/>
      <w:bCs/>
      <w:sz w:val="24"/>
      <w:u w:val="single"/>
    </w:rPr>
  </w:style>
  <w:style w:type="paragraph" w:customStyle="1" w:styleId="ConsPlusNormal">
    <w:name w:val="ConsPlusNormal"/>
    <w:rsid w:val="00E218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E21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F4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rsid w:val="0009342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934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0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1B2194"/>
    <w:pPr>
      <w:widowControl w:val="0"/>
      <w:autoSpaceDE w:val="0"/>
      <w:autoSpaceDN w:val="0"/>
      <w:adjustRightInd w:val="0"/>
      <w:spacing w:line="266" w:lineRule="exact"/>
      <w:ind w:firstLine="158"/>
    </w:pPr>
    <w:rPr>
      <w:rFonts w:ascii="Times New Roman" w:eastAsiaTheme="minorEastAsia" w:hAnsi="Times New Roman"/>
      <w:szCs w:val="24"/>
    </w:rPr>
  </w:style>
  <w:style w:type="character" w:customStyle="1" w:styleId="FontStyle22">
    <w:name w:val="Font Style22"/>
    <w:basedOn w:val="a0"/>
    <w:uiPriority w:val="99"/>
    <w:rsid w:val="001B2194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basedOn w:val="a0"/>
    <w:uiPriority w:val="22"/>
    <w:qFormat/>
    <w:rsid w:val="00EB5E4A"/>
    <w:rPr>
      <w:b/>
      <w:bCs/>
    </w:rPr>
  </w:style>
  <w:style w:type="paragraph" w:customStyle="1" w:styleId="-">
    <w:name w:val="Таблица - шапка"/>
    <w:rsid w:val="007C4A81"/>
    <w:pPr>
      <w:spacing w:before="60" w:after="60"/>
      <w:jc w:val="center"/>
    </w:pPr>
    <w:rPr>
      <w:rFonts w:cs="Courier New"/>
      <w:b/>
      <w:sz w:val="22"/>
    </w:rPr>
  </w:style>
  <w:style w:type="paragraph" w:customStyle="1" w:styleId="-0">
    <w:name w:val="Таблица - текст"/>
    <w:link w:val="-1"/>
    <w:rsid w:val="007C4A81"/>
    <w:pPr>
      <w:spacing w:before="60" w:after="60"/>
    </w:pPr>
    <w:rPr>
      <w:rFonts w:cs="Courier New"/>
      <w:sz w:val="22"/>
      <w:lang w:val="en-US"/>
    </w:rPr>
  </w:style>
  <w:style w:type="character" w:customStyle="1" w:styleId="-1">
    <w:name w:val="Таблица - текст Знак"/>
    <w:basedOn w:val="a0"/>
    <w:link w:val="-0"/>
    <w:rsid w:val="007C4A81"/>
    <w:rPr>
      <w:rFonts w:cs="Courier New"/>
      <w:sz w:val="22"/>
      <w:lang w:val="en-US"/>
    </w:rPr>
  </w:style>
  <w:style w:type="character" w:customStyle="1" w:styleId="a5">
    <w:name w:val="Основной текст Знак"/>
    <w:basedOn w:val="a0"/>
    <w:link w:val="a4"/>
    <w:rsid w:val="00C84924"/>
    <w:rPr>
      <w:rFonts w:ascii="Garamond MT" w:hAnsi="Garamond MT"/>
      <w:spacing w:val="-5"/>
      <w:sz w:val="24"/>
    </w:rPr>
  </w:style>
  <w:style w:type="character" w:customStyle="1" w:styleId="copytarget">
    <w:name w:val="copy_target"/>
    <w:basedOn w:val="a0"/>
    <w:rsid w:val="00A013E7"/>
  </w:style>
  <w:style w:type="paragraph" w:styleId="HTML">
    <w:name w:val="HTML Preformatted"/>
    <w:basedOn w:val="a"/>
    <w:link w:val="HTML0"/>
    <w:uiPriority w:val="99"/>
    <w:unhideWhenUsed/>
    <w:rsid w:val="00DA0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A00F9"/>
    <w:rPr>
      <w:rFonts w:ascii="Courier New" w:eastAsiaTheme="minorHAnsi" w:hAnsi="Courier New" w:cs="Courier New"/>
    </w:rPr>
  </w:style>
  <w:style w:type="paragraph" w:customStyle="1" w:styleId="af1">
    <w:name w:val="Адресат"/>
    <w:basedOn w:val="a"/>
    <w:rsid w:val="003038DE"/>
    <w:pPr>
      <w:widowControl w:val="0"/>
      <w:overflowPunct w:val="0"/>
      <w:autoSpaceDE w:val="0"/>
      <w:autoSpaceDN w:val="0"/>
      <w:adjustRightInd w:val="0"/>
      <w:spacing w:after="40" w:line="300" w:lineRule="exact"/>
      <w:jc w:val="center"/>
      <w:textAlignment w:val="baseline"/>
    </w:pPr>
    <w:rPr>
      <w:rFonts w:ascii="Times New Roman" w:hAnsi="Times New Roman"/>
      <w:b/>
      <w:sz w:val="28"/>
      <w:szCs w:val="28"/>
    </w:rPr>
  </w:style>
  <w:style w:type="paragraph" w:customStyle="1" w:styleId="2">
    <w:name w:val="М список 2"/>
    <w:basedOn w:val="a"/>
    <w:rsid w:val="00241086"/>
    <w:pPr>
      <w:numPr>
        <w:numId w:val="1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037A1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adalka@gle.ru" TargetMode="External"/><Relationship Id="rId13" Type="http://schemas.openxmlformats.org/officeDocument/2006/relationships/hyperlink" Target="https://diem.ru/announ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e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h@krasniya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dekova@die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diem.ru" TargetMode="External"/><Relationship Id="rId14" Type="http://schemas.openxmlformats.org/officeDocument/2006/relationships/hyperlink" Target="mailto:jkh@krasni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D387-0A17-49A8-B0F2-EC99A3D9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564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>DIEM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ilunina</cp:lastModifiedBy>
  <cp:revision>25</cp:revision>
  <cp:lastPrinted>2021-09-09T11:21:00Z</cp:lastPrinted>
  <dcterms:created xsi:type="dcterms:W3CDTF">2022-06-21T14:49:00Z</dcterms:created>
  <dcterms:modified xsi:type="dcterms:W3CDTF">2024-07-31T12:46:00Z</dcterms:modified>
</cp:coreProperties>
</file>