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EB" w:rsidRDefault="001475EB" w:rsidP="001475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Уведомление о проведении общественных обсуждений:</w:t>
      </w:r>
    </w:p>
    <w:p w:rsidR="001475EB" w:rsidRDefault="001475EB" w:rsidP="001475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«Проект технической документации на технологию по утилизации отходов производства и потребления на установке утилизации промышленных отходов непрерывного действия «</w:t>
      </w:r>
      <w:proofErr w:type="spellStart"/>
      <w:r>
        <w:rPr>
          <w:rFonts w:ascii="Times New Roman" w:hAnsi="Times New Roman"/>
          <w:b/>
          <w:sz w:val="24"/>
        </w:rPr>
        <w:t>Керамикс</w:t>
      </w:r>
      <w:proofErr w:type="spellEnd"/>
      <w:r>
        <w:rPr>
          <w:rFonts w:ascii="Times New Roman" w:hAnsi="Times New Roman"/>
          <w:b/>
          <w:sz w:val="24"/>
        </w:rPr>
        <w:t>»</w:t>
      </w:r>
    </w:p>
    <w:p w:rsidR="001475EB" w:rsidRDefault="001475EB" w:rsidP="001475EB">
      <w:pPr>
        <w:pStyle w:val="a3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 работ по оценке воздействия на окружающую среду: </w:t>
      </w:r>
      <w:proofErr w:type="gramStart"/>
      <w:r>
        <w:rPr>
          <w:rFonts w:ascii="Times New Roman" w:hAnsi="Times New Roman"/>
          <w:sz w:val="24"/>
        </w:rPr>
        <w:t xml:space="preserve">Общество с ограниченной ответственностью "Природоохранный комплекс "ЭКО+" (ООО «ПК «ЭКО+»), ОГРН 1183025006922, ИНН 3025034208, юридический адрес: 416357, Россия, Астраханская область, 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фактический адрес: 416357, Россия, Астраханская область, 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контактная информация: тел.:+7 (8512) 99-88-11, адрес электронной почты: </w:t>
      </w:r>
      <w:proofErr w:type="spellStart"/>
      <w:r>
        <w:rPr>
          <w:rFonts w:ascii="Times New Roman" w:hAnsi="Times New Roman"/>
          <w:sz w:val="24"/>
          <w:lang w:val="en-US"/>
        </w:rPr>
        <w:t>sekretar</w:t>
      </w:r>
      <w:proofErr w:type="spellEnd"/>
      <w:r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ecoplus</w:t>
      </w:r>
      <w:proofErr w:type="spellEnd"/>
      <w:r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proofErr w:type="gramEnd"/>
    </w:p>
    <w:p w:rsidR="001475EB" w:rsidRDefault="001475EB" w:rsidP="001475EB">
      <w:pPr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pStyle w:val="a3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Исполнитель работ по оценке воздействия на окружающую среду: </w:t>
      </w:r>
      <w:proofErr w:type="gramStart"/>
      <w:r>
        <w:rPr>
          <w:rFonts w:ascii="Times New Roman" w:hAnsi="Times New Roman"/>
          <w:sz w:val="24"/>
        </w:rPr>
        <w:t xml:space="preserve">Общество с ограниченной ответственностью "Природоохранный комплекс "ЭКО+" (ООО «ПК «ЭКО+») ОГРН 1183025006922, ИНН 3025034208, юридический адрес: 416357, Россия,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фактический адрес: 416357, Россия, Астраханская область, 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5, контактная информация: тел.:+7 (8512) 99-88-11, адрес электронной почты: </w:t>
      </w:r>
      <w:proofErr w:type="spellStart"/>
      <w:r>
        <w:rPr>
          <w:rFonts w:ascii="Times New Roman" w:hAnsi="Times New Roman"/>
          <w:sz w:val="24"/>
          <w:lang w:val="en-US"/>
        </w:rPr>
        <w:t>sekretar</w:t>
      </w:r>
      <w:proofErr w:type="spellEnd"/>
      <w:r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ecoplus</w:t>
      </w:r>
      <w:proofErr w:type="spellEnd"/>
      <w:r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proofErr w:type="gramEnd"/>
    </w:p>
    <w:p w:rsidR="001475EB" w:rsidRDefault="001475EB" w:rsidP="001475EB">
      <w:pPr>
        <w:pStyle w:val="a3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Наименование, юридический и (или) фактический адрес, контактная информация (телефон и адрес электронной почты (при наличии), факс (при наличии органа местного самоуправления, ответственного за организацию общественных обсуждений: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район» Астраханской области, юридический адрес: 416370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 ул. Олега Кошевого, 28,  фактический адрес:  416370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 ул. Олега Кошевого, 28,  тел. (885144) 9-88-00, адрес электронной почты:</w:t>
      </w:r>
      <w:r>
        <w:t xml:space="preserve"> </w:t>
      </w:r>
      <w:hyperlink r:id="rId4" w:history="1">
        <w:r>
          <w:rPr>
            <w:rStyle w:val="a5"/>
            <w:rFonts w:ascii="Times New Roman" w:hAnsi="Times New Roman"/>
            <w:sz w:val="24"/>
          </w:rPr>
          <w:t>ikrai@astranet.ru</w:t>
        </w:r>
      </w:hyperlink>
      <w:proofErr w:type="gramEnd"/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планируемой (намечаемой) хозяйственной и иной деятельности: </w:t>
      </w:r>
      <w:r>
        <w:rPr>
          <w:rFonts w:ascii="Times New Roman" w:hAnsi="Times New Roman"/>
          <w:sz w:val="24"/>
        </w:rPr>
        <w:t>Проект технической документации на технологию по утилизации отходов производства и потребления на установке утилизации промышленных отходов непрерывного действия «</w:t>
      </w:r>
      <w:proofErr w:type="spellStart"/>
      <w:r>
        <w:rPr>
          <w:rFonts w:ascii="Times New Roman" w:hAnsi="Times New Roman"/>
          <w:sz w:val="24"/>
        </w:rPr>
        <w:t>Керамикс</w:t>
      </w:r>
      <w:proofErr w:type="spellEnd"/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планируемой (намечаемой) хозяйственной и иной деятельности</w:t>
      </w:r>
      <w:proofErr w:type="gramStart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Реализация технологии по утилизации отходов производства и потребления на установке утилизации промышленных отходов непрерывного действия «</w:t>
      </w:r>
      <w:proofErr w:type="spellStart"/>
      <w:r>
        <w:rPr>
          <w:rFonts w:ascii="Times New Roman" w:hAnsi="Times New Roman"/>
          <w:sz w:val="24"/>
        </w:rPr>
        <w:t>Керамикс</w:t>
      </w:r>
      <w:proofErr w:type="spellEnd"/>
      <w:r>
        <w:rPr>
          <w:rFonts w:ascii="Times New Roman" w:hAnsi="Times New Roman"/>
          <w:sz w:val="24"/>
        </w:rPr>
        <w:t>».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Предварительное место реализации планируемой (намечаемой) хозяйственной и иной деятельности: </w:t>
      </w:r>
      <w:r>
        <w:rPr>
          <w:rFonts w:ascii="Times New Roman" w:hAnsi="Times New Roman"/>
          <w:sz w:val="24"/>
        </w:rPr>
        <w:t xml:space="preserve">416357,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5.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Планируемые сроки проведения оценки воздействия на окружающую среду:</w:t>
      </w:r>
      <w:r>
        <w:t xml:space="preserve"> </w:t>
      </w:r>
      <w:r>
        <w:rPr>
          <w:rFonts w:ascii="Times New Roman" w:hAnsi="Times New Roman"/>
          <w:sz w:val="24"/>
        </w:rPr>
        <w:t xml:space="preserve">03.08.2023 г. - 01.09.2023 г. 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Место и сроки доступности объекта общественного обсуждения: </w:t>
      </w:r>
      <w:proofErr w:type="gramStart"/>
      <w:r>
        <w:rPr>
          <w:rFonts w:ascii="Times New Roman" w:hAnsi="Times New Roman"/>
          <w:sz w:val="24"/>
        </w:rPr>
        <w:t xml:space="preserve">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Икряное, ул. Олега Кошевого, д. 28, 3 этаж,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301, администрация МО "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район", 03.08.2023 г. - 01.09.2023 г. </w:t>
      </w:r>
      <w:proofErr w:type="gramEnd"/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Предполагаемая форма и срок проведения общественных обсуждений, в том числе форма представления замечаний и предложений: </w:t>
      </w:r>
      <w:r>
        <w:rPr>
          <w:rFonts w:ascii="Times New Roman" w:hAnsi="Times New Roman"/>
          <w:sz w:val="24"/>
        </w:rPr>
        <w:t>форма проведения общественного обсуждения – опрос, сроки проведения</w:t>
      </w:r>
      <w:r>
        <w:rPr>
          <w:rFonts w:ascii="Times New Roman" w:hAnsi="Times New Roman"/>
          <w:color w:val="3B4256"/>
          <w:sz w:val="24"/>
        </w:rPr>
        <w:t xml:space="preserve"> - </w:t>
      </w:r>
      <w:r>
        <w:rPr>
          <w:rFonts w:ascii="Times New Roman" w:hAnsi="Times New Roman"/>
          <w:sz w:val="24"/>
        </w:rPr>
        <w:t>03.08.2023 г. - 01.09.2023 г.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место размещения и сбора опросных листов -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Икряное, ул. Олега Кошевого, д. 28, 3 этаж,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301, администрация МО "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район". Замечания и предложения принимаются в письменном виде по адресу: 416370, Астраханская область,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Икряное, ул. Олега Кошевого, 28, администрации МО "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район".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Контактные данные (телефон и адрес электронной почты)  ответственных лиц со стороны заказчика:  </w:t>
      </w:r>
      <w:r>
        <w:rPr>
          <w:rFonts w:ascii="Times New Roman" w:hAnsi="Times New Roman"/>
          <w:sz w:val="24"/>
        </w:rPr>
        <w:t xml:space="preserve">тел. +7 (927) 664-84-02, адрес электронной почты </w:t>
      </w:r>
      <w:hyperlink r:id="rId5" w:history="1">
        <w:r>
          <w:rPr>
            <w:rStyle w:val="a5"/>
            <w:rFonts w:ascii="Times New Roman" w:hAnsi="Times New Roman"/>
            <w:sz w:val="24"/>
          </w:rPr>
          <w:t>sekretar@ecoplus.ru</w:t>
        </w:r>
      </w:hyperlink>
      <w:r>
        <w:rPr>
          <w:rFonts w:ascii="Times New Roman" w:hAnsi="Times New Roman"/>
          <w:sz w:val="24"/>
        </w:rPr>
        <w:t xml:space="preserve">. 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Контактные данные (телефон и адрес электронной почты)  ответственных лиц со стороны исполнителя:  </w:t>
      </w:r>
      <w:r>
        <w:rPr>
          <w:rFonts w:ascii="Times New Roman" w:hAnsi="Times New Roman"/>
          <w:sz w:val="24"/>
        </w:rPr>
        <w:t xml:space="preserve">тел. +7 (927) 664-84-02, адрес электронной почты </w:t>
      </w:r>
      <w:hyperlink r:id="rId6" w:history="1">
        <w:r>
          <w:rPr>
            <w:rStyle w:val="a5"/>
            <w:rFonts w:ascii="Times New Roman" w:hAnsi="Times New Roman"/>
            <w:sz w:val="24"/>
          </w:rPr>
          <w:t>sekretar@ecoplus.ru</w:t>
        </w:r>
      </w:hyperlink>
      <w:r>
        <w:rPr>
          <w:rFonts w:ascii="Times New Roman" w:hAnsi="Times New Roman"/>
          <w:sz w:val="24"/>
        </w:rPr>
        <w:t xml:space="preserve">. </w:t>
      </w: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</w:p>
    <w:p w:rsidR="001475EB" w:rsidRDefault="001475EB" w:rsidP="001475E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Контактные данные (телефон и адрес электронной почты)  ответственных лиц со стороны органа местного самоуправления:</w:t>
      </w:r>
      <w:r>
        <w:t xml:space="preserve"> </w:t>
      </w:r>
      <w:r>
        <w:rPr>
          <w:rFonts w:ascii="Times New Roman" w:hAnsi="Times New Roman"/>
          <w:sz w:val="24"/>
        </w:rPr>
        <w:t>тел.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+7(851) 449-88-00, адрес электронной почты: ikrai@astranet.ru</w:t>
      </w:r>
    </w:p>
    <w:p w:rsidR="001475EB" w:rsidRDefault="001475EB" w:rsidP="001475EB"/>
    <w:p w:rsidR="001475EB" w:rsidRDefault="001475EB" w:rsidP="001475EB"/>
    <w:p w:rsidR="003C1E60" w:rsidRDefault="003C1E60"/>
    <w:sectPr w:rsidR="003C1E60" w:rsidSect="0098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E0413"/>
    <w:rsid w:val="000E0413"/>
    <w:rsid w:val="001475EB"/>
    <w:rsid w:val="003C1E60"/>
    <w:rsid w:val="0098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0413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4">
    <w:name w:val="Нижний колонтитул Знак"/>
    <w:basedOn w:val="a0"/>
    <w:link w:val="a3"/>
    <w:rsid w:val="000E0413"/>
    <w:rPr>
      <w:rFonts w:ascii="Arial" w:eastAsia="Times New Roman" w:hAnsi="Arial" w:cs="Times New Roman"/>
      <w:sz w:val="20"/>
      <w:szCs w:val="24"/>
    </w:rPr>
  </w:style>
  <w:style w:type="character" w:styleId="a5">
    <w:name w:val="Hyperlink"/>
    <w:rsid w:val="000E0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@ecoplus.ru" TargetMode="External"/><Relationship Id="rId5" Type="http://schemas.openxmlformats.org/officeDocument/2006/relationships/hyperlink" Target="mailto:sekretar@ecoplus.ru" TargetMode="External"/><Relationship Id="rId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OPLipina</dc:creator>
  <cp:keywords/>
  <dc:description/>
  <cp:lastModifiedBy>OPLipina</cp:lastModifiedBy>
  <cp:revision>3</cp:revision>
  <dcterms:created xsi:type="dcterms:W3CDTF">2023-07-18T05:07:00Z</dcterms:created>
  <dcterms:modified xsi:type="dcterms:W3CDTF">2023-07-19T04:43:00Z</dcterms:modified>
</cp:coreProperties>
</file>