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ED" w:rsidRPr="003E5035" w:rsidRDefault="00F57AED" w:rsidP="006934F1">
      <w:pPr>
        <w:pStyle w:val="a3"/>
        <w:spacing w:after="0" w:line="312" w:lineRule="auto"/>
        <w:ind w:left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Раздел: Положения законодательства Российской Федерации об административных правонарушениях, касающиеся административных правонарушений в области охоты и сохранения охотничьих ресурсов</w:t>
      </w:r>
      <w:r w:rsidR="00B71B73" w:rsidRPr="003E5035">
        <w:rPr>
          <w:rFonts w:ascii="Times New Roman" w:hAnsi="Times New Roman"/>
          <w:b/>
          <w:color w:val="000000" w:themeColor="text1"/>
          <w:sz w:val="20"/>
          <w:szCs w:val="20"/>
        </w:rPr>
        <w:br/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(</w:t>
      </w:r>
      <w:r w:rsidR="006934F1" w:rsidRPr="003E5035">
        <w:rPr>
          <w:rFonts w:ascii="Times New Roman" w:hAnsi="Times New Roman"/>
          <w:b/>
          <w:color w:val="000000" w:themeColor="text1"/>
          <w:sz w:val="20"/>
          <w:szCs w:val="20"/>
        </w:rPr>
        <w:t>45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вопрос</w:t>
      </w:r>
      <w:r w:rsidR="006934F1" w:rsidRPr="003E5035">
        <w:rPr>
          <w:rFonts w:ascii="Times New Roman" w:hAnsi="Times New Roman"/>
          <w:b/>
          <w:color w:val="000000" w:themeColor="text1"/>
          <w:sz w:val="20"/>
          <w:szCs w:val="20"/>
        </w:rPr>
        <w:t>ов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)</w:t>
      </w:r>
    </w:p>
    <w:p w:rsidR="00F57AED" w:rsidRPr="003E5035" w:rsidRDefault="00F57AED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0E3E63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Согласно Кодексу Российской Федерации об административных правонарушениях административное правонарушение это:</w:t>
      </w:r>
    </w:p>
    <w:p w:rsidR="000E3E63" w:rsidRPr="003E5035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установлена административная ответственность;</w:t>
      </w:r>
    </w:p>
    <w:p w:rsidR="000E3E63" w:rsidRPr="003E5035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б) причинение лицом вреда,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</w:t>
      </w:r>
      <w:proofErr w:type="gramEnd"/>
    </w:p>
    <w:p w:rsidR="000E3E63" w:rsidRPr="003E5035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виновно совершенное общественно опасное деяние, запрещенное Уголовным Кодексом Российской Федерации под угрозой наказания.</w:t>
      </w:r>
    </w:p>
    <w:p w:rsidR="000E3E63" w:rsidRPr="003E5035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0E3E63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По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достижении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какого возраста согласно Кодексу Российской Федерации об административных правонарушениях физическое лицо может</w:t>
      </w:r>
      <w:r w:rsidR="00CB721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быть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подвергнуто административной ответственности</w:t>
      </w:r>
      <w:r w:rsidR="004A295D" w:rsidRPr="003E5035">
        <w:rPr>
          <w:rFonts w:ascii="Times New Roman" w:hAnsi="Times New Roman"/>
          <w:b/>
          <w:color w:val="000000" w:themeColor="text1"/>
          <w:sz w:val="20"/>
          <w:szCs w:val="20"/>
        </w:rPr>
        <w:t>, в том числе за административные правонарушения в области охоты и сохранения охотничьих ресурсов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0E3E63" w:rsidRPr="003E5035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16 лет;</w:t>
      </w:r>
    </w:p>
    <w:p w:rsidR="000E3E63" w:rsidRPr="003E5035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18 лет;</w:t>
      </w:r>
    </w:p>
    <w:p w:rsidR="000E3E63" w:rsidRPr="003E5035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21 года.</w:t>
      </w:r>
    </w:p>
    <w:p w:rsidR="000E3E63" w:rsidRPr="003E5035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4A295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Подлежат ли иностранные граждане, совершившие административные правонарушения в области охоты и сохранения охотничьих ресурсов на территории Российской Федерации, административной ответственности:</w:t>
      </w:r>
    </w:p>
    <w:p w:rsidR="004A295D" w:rsidRPr="003E5035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не подлежат;</w:t>
      </w:r>
    </w:p>
    <w:p w:rsidR="004A295D" w:rsidRPr="003E5035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подлежат;</w:t>
      </w:r>
    </w:p>
    <w:p w:rsidR="004A295D" w:rsidRPr="003E5035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подлежат, только иностранные граждане</w:t>
      </w:r>
      <w:r w:rsidR="00CB721F" w:rsidRPr="003E5035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совершившие административные правонарушения на территории особо охраняемых природных территорий.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721F" w:rsidRPr="003E5035" w:rsidRDefault="00CB721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По достижении какого возраста согласно Кодексу Российской Федерации об административных правонарушениях иностранный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гражданин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может быть подвергнут административной ответственности, в том числе за административные правонарушения в области охоты и сохранения охотничьих ресурсов: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а)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16 лет;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18 лет;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достигшее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 моменту совершения административного правонарушения 21 года.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CB721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Подлежат ли лица без гражданства, совершившие административные правонарушения в области охоты и сохранения охотничьих ресурсов на территории Российской Федерации, административной ответственности: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не подлежат;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подлежат;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подлежат, только лица без гражданства, совершившие административные правонарушения на территории особо охраняемых природных территорий.</w:t>
      </w:r>
    </w:p>
    <w:p w:rsidR="00CB721F" w:rsidRPr="003E5035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0E3E63" w:rsidRPr="003E5035" w:rsidRDefault="0097492B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Подлежит ли административной ответственности физическое лицо, которое во время совершения противоправных действий (бездействия) находилось в состоянии невменяемости, то есть не могло осознавать фактический характер и противоправности своих действий (бездействия) либо руководить ими вследствие хронического психического расстройства, временного психического расстройства,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слобоумия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или иного болезненного состояния психики:</w:t>
      </w:r>
    </w:p>
    <w:p w:rsidR="0097492B" w:rsidRPr="003E5035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подлежит на общих основаниях;</w:t>
      </w:r>
    </w:p>
    <w:p w:rsidR="0097492B" w:rsidRPr="003E5035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подлежит по достижении 18 лет;</w:t>
      </w:r>
    </w:p>
    <w:p w:rsidR="0097492B" w:rsidRPr="003E5035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подлежит.</w:t>
      </w:r>
    </w:p>
    <w:p w:rsidR="00867E32" w:rsidRPr="003E5035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867E32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Является ли административным правонарушением в области охоты и сохранения охотничьих ресурсов причинение вреда охотничьим ресурсам лицом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 государства, если эта опасность не могла быть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устранена иными средствами и если причиненный вред является менее значительным, чем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предотвращенный вред:</w:t>
      </w:r>
    </w:p>
    <w:p w:rsidR="00867E32" w:rsidRPr="003E5035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является;</w:t>
      </w:r>
    </w:p>
    <w:p w:rsidR="00867E32" w:rsidRPr="003E5035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является;</w:t>
      </w:r>
    </w:p>
    <w:p w:rsidR="00867E32" w:rsidRPr="003E5035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является, если такой вред причинен охотничьим ресурсам, находящимся на особо охраняемых природных территориях.</w:t>
      </w:r>
    </w:p>
    <w:p w:rsidR="0009611A" w:rsidRPr="003E5035" w:rsidRDefault="000961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7E32" w:rsidRPr="003E5035" w:rsidRDefault="0009611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Какие административные наказания, согласно Кодексу Российской Федерации об административных правонарушениях могут применяться к лицам, нарушившим правила охоты</w:t>
      </w:r>
      <w:r w:rsidR="00070993"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070993" w:rsidRPr="003E5035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только административный штраф;</w:t>
      </w:r>
    </w:p>
    <w:p w:rsidR="00563ACA" w:rsidRPr="003E5035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административный штраф, лишение специального права, предоставленного физическому лицу;</w:t>
      </w:r>
    </w:p>
    <w:p w:rsidR="00563ACA" w:rsidRPr="003E5035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административный штраф, лишение специального права, предоставленного физическому лицу, конфискация орудия совершения административного правонарушения.</w:t>
      </w:r>
    </w:p>
    <w:p w:rsidR="00157964" w:rsidRPr="003E5035" w:rsidRDefault="0015796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7E32" w:rsidRPr="003E5035" w:rsidRDefault="003043A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Согласно Кодексу Российской Федерации об административных правонарушениях конфискация орудия совершения административного правонарушения это:</w:t>
      </w:r>
    </w:p>
    <w:p w:rsidR="003043AA" w:rsidRPr="003E5035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принудительное безвозмездное обращение в федеральную собственность или соб</w:t>
      </w:r>
      <w:r w:rsidR="00EE1DAC" w:rsidRPr="003E5035">
        <w:rPr>
          <w:rFonts w:ascii="Times New Roman" w:hAnsi="Times New Roman"/>
          <w:color w:val="000000" w:themeColor="text1"/>
          <w:sz w:val="20"/>
          <w:szCs w:val="20"/>
        </w:rPr>
        <w:t>ственность субъекта Российской Ф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едерации не изъятых из оборота вещей;</w:t>
      </w:r>
    </w:p>
    <w:p w:rsidR="003043AA" w:rsidRPr="003E5035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принудительное безвозмездное обращение в собственность охотпользователя, на территории охотничьих угодий которого произошло административное правонарушение;</w:t>
      </w:r>
    </w:p>
    <w:p w:rsidR="003043AA" w:rsidRPr="003E5035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добровольное безвозмездное обращение в федеральную собственность или собственность</w:t>
      </w:r>
      <w:r w:rsidR="00EE1DAC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субъекта Р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оссийской </w:t>
      </w:r>
      <w:r w:rsidR="00EE1DAC" w:rsidRPr="003E5035">
        <w:rPr>
          <w:rFonts w:ascii="Times New Roman" w:hAnsi="Times New Roman"/>
          <w:color w:val="000000" w:themeColor="text1"/>
          <w:sz w:val="20"/>
          <w:szCs w:val="20"/>
        </w:rPr>
        <w:t>Ф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едерации не изъятых из оборота вещей.</w:t>
      </w:r>
    </w:p>
    <w:p w:rsidR="005A32CF" w:rsidRPr="003E5035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7E32" w:rsidRPr="003E5035" w:rsidRDefault="005A32C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конфискация охотничьего оружия, боевых припасов и других дозволенных орудий охоты не может применяться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5A32CF" w:rsidRPr="003E5035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иностранным гражданам;</w:t>
      </w:r>
    </w:p>
    <w:p w:rsidR="005A32CF" w:rsidRPr="003E5035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лицам без гражданства;</w:t>
      </w:r>
      <w:bookmarkStart w:id="0" w:name="_GoBack"/>
      <w:bookmarkEnd w:id="0"/>
    </w:p>
    <w:p w:rsidR="005A32CF" w:rsidRPr="003E5035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лицам, для которых охота является основным законным источников сре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дств к с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уществованию.</w:t>
      </w:r>
    </w:p>
    <w:p w:rsidR="005A32CF" w:rsidRPr="003E5035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A32CF" w:rsidRPr="003E5035" w:rsidRDefault="000C7DA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лишение физического лица права осуществлять охоту не может применяться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0C7DAA" w:rsidRPr="003E5035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иностранным гражданам;</w:t>
      </w:r>
    </w:p>
    <w:p w:rsidR="000C7DAA" w:rsidRPr="003E5035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лицам без гражданства;</w:t>
      </w:r>
    </w:p>
    <w:p w:rsidR="000C7DAA" w:rsidRPr="003E5035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лицам, для которых охота является основным законным источников сре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дств к с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уществованию;</w:t>
      </w:r>
    </w:p>
    <w:p w:rsidR="000C7DAA" w:rsidRPr="003E5035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г) иностранным гражданам, лицам без гражданства, </w:t>
      </w:r>
      <w:r w:rsidR="00625A71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а также 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лицам, для которых охота является основным законным источников сре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дств к с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уществованию</w:t>
      </w:r>
      <w:r w:rsidR="00625A71" w:rsidRPr="003E5035">
        <w:rPr>
          <w:rFonts w:ascii="Times New Roman" w:hAnsi="Times New Roman"/>
          <w:color w:val="000000" w:themeColor="text1"/>
          <w:sz w:val="20"/>
          <w:szCs w:val="20"/>
        </w:rPr>
        <w:t>, за исключением случаев, предусмотренных частью 1.2 статьи 8.37 Кодекса Российской Федерации об административных правонарушениях.</w:t>
      </w:r>
    </w:p>
    <w:p w:rsidR="00CC5297" w:rsidRPr="003E5035" w:rsidRDefault="00CC529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67E32" w:rsidRPr="003E5035" w:rsidRDefault="004716B6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Согласно Кодексу Российской Федерации об административных правонарушениях, в течение какого периода времени, допускается привлечение физических лиц к административной ответственности за нарушение правил охоты</w:t>
      </w:r>
      <w:r w:rsidR="00973017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(статья 8.37)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4716B6" w:rsidRPr="003E5035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в течение одного года со дня совершения административного правонарушения;</w:t>
      </w:r>
    </w:p>
    <w:p w:rsidR="004716B6" w:rsidRPr="003E5035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в течение шести месяцев со дня совершения административного правонарушения;</w:t>
      </w:r>
    </w:p>
    <w:p w:rsidR="004716B6" w:rsidRPr="003E5035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бессрочно.</w:t>
      </w:r>
    </w:p>
    <w:p w:rsidR="00867E32" w:rsidRPr="003E5035" w:rsidRDefault="00867E32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EC2E54" w:rsidRPr="003E5035" w:rsidRDefault="00625A71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течение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какого периода времени, с</w:t>
      </w:r>
      <w:r w:rsidR="00CB72F9" w:rsidRPr="003E5035">
        <w:rPr>
          <w:rFonts w:ascii="Times New Roman" w:hAnsi="Times New Roman"/>
          <w:b/>
          <w:color w:val="000000" w:themeColor="text1"/>
          <w:sz w:val="20"/>
          <w:szCs w:val="20"/>
        </w:rPr>
        <w:t>огласно Кодексу Российской Федерации об административных правонарушениях, допускается привлечение физических лиц к административной ответственности за</w:t>
      </w:r>
      <w:r w:rsidR="00EC2E54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EC2E54" w:rsidRPr="003E5035"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</w:rPr>
        <w:t>добычу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</w:t>
      </w:r>
      <w:r w:rsidR="00973017" w:rsidRPr="003E5035"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</w:rPr>
        <w:t xml:space="preserve"> (статья 7.11)</w:t>
      </w:r>
      <w:r w:rsidR="00EC2E54" w:rsidRPr="003E5035"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</w:rPr>
        <w:t>:</w:t>
      </w:r>
    </w:p>
    <w:p w:rsidR="00EC2E54" w:rsidRPr="003E5035" w:rsidRDefault="00EC2E5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а) в течение </w:t>
      </w:r>
      <w:r w:rsidR="009D1712" w:rsidRPr="003E5035">
        <w:rPr>
          <w:rFonts w:ascii="Times New Roman" w:hAnsi="Times New Roman"/>
          <w:color w:val="000000" w:themeColor="text1"/>
          <w:sz w:val="20"/>
          <w:szCs w:val="20"/>
        </w:rPr>
        <w:t>трех</w:t>
      </w:r>
      <w:r w:rsidR="00973017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месяцев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со дня совершения административного правонарушения;</w:t>
      </w:r>
    </w:p>
    <w:p w:rsidR="00EC2E54" w:rsidRPr="003E5035" w:rsidRDefault="00EC2E5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в течение шести месяцев со дня совершения административного правонарушения;</w:t>
      </w:r>
    </w:p>
    <w:p w:rsidR="006934F1" w:rsidRPr="003E5035" w:rsidRDefault="006934F1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F72E67" w:rsidRPr="003E5035">
        <w:rPr>
          <w:rFonts w:ascii="Times New Roman" w:hAnsi="Times New Roman"/>
          <w:color w:val="000000" w:themeColor="text1"/>
          <w:sz w:val="20"/>
          <w:szCs w:val="20"/>
        </w:rPr>
        <w:t>) в течение одного года со дня совершения административного правонарушения;</w:t>
      </w:r>
    </w:p>
    <w:p w:rsidR="00EC2E54" w:rsidRPr="003E5035" w:rsidRDefault="00F72E6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="00EC2E54" w:rsidRPr="003E5035">
        <w:rPr>
          <w:rFonts w:ascii="Times New Roman" w:hAnsi="Times New Roman"/>
          <w:color w:val="000000" w:themeColor="text1"/>
          <w:sz w:val="20"/>
          <w:szCs w:val="20"/>
        </w:rPr>
        <w:t>) бессрочно.</w:t>
      </w:r>
    </w:p>
    <w:p w:rsidR="00CB72F9" w:rsidRPr="003E5035" w:rsidRDefault="00CB72F9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67E32" w:rsidRPr="003E5035" w:rsidRDefault="00DE06AE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статье 7.11 Кодекса Российской Федерации об административных правонарушениях влечет добыча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разрешением:</w:t>
      </w:r>
    </w:p>
    <w:p w:rsidR="00DE06AE" w:rsidRPr="003E5035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лишение права осуществлять охоту на срок от одного года до трех лет;</w:t>
      </w:r>
    </w:p>
    <w:p w:rsidR="00DE06AE" w:rsidRPr="003E5035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в размере от пятисот до четырех тысяч рублей с конфискацией орудий охоты;</w:t>
      </w:r>
    </w:p>
    <w:p w:rsidR="00DE06AE" w:rsidRPr="003E5035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lastRenderedPageBreak/>
        <w:t>в) влечет наложение административного штрафа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лет.</w:t>
      </w:r>
    </w:p>
    <w:p w:rsidR="00DE06AE" w:rsidRPr="003E5035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67E32" w:rsidRPr="003E5035" w:rsidRDefault="00B72BC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 статьи 8.37 Кодекса Российской Федерации об административных правонарушениях влечет нарушение правил охоты гражданами: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пятисот до четырех тысяч рублей с конфискацией орудий охоты или без таковой;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в размере от двадцати пяти до пятидесяти тысяч рублей с конфискаци</w:t>
      </w:r>
      <w:r w:rsidR="00EA27D8" w:rsidRPr="003E5035">
        <w:rPr>
          <w:rFonts w:ascii="Times New Roman" w:hAnsi="Times New Roman"/>
          <w:color w:val="000000" w:themeColor="text1"/>
          <w:sz w:val="20"/>
          <w:szCs w:val="20"/>
        </w:rPr>
        <w:t>ей орудий охоты или без таковой;</w:t>
      </w:r>
    </w:p>
    <w:p w:rsidR="00EA27D8" w:rsidRPr="003E5035" w:rsidRDefault="00EA27D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г)</w:t>
      </w:r>
      <w:r w:rsidRPr="003E5035">
        <w:rPr>
          <w:color w:val="000000" w:themeColor="text1"/>
        </w:rPr>
        <w:t xml:space="preserve"> 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влечет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до двух лет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BC8" w:rsidRPr="003E5035" w:rsidRDefault="00B72BC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пятисот до четырех тысяч рублей с конфискацией орудий охоты или без таковой;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в размере от двадцати пяти до пятидесяти тысяч рублей с конфискаци</w:t>
      </w:r>
      <w:r w:rsidR="00EA27D8" w:rsidRPr="003E5035">
        <w:rPr>
          <w:rFonts w:ascii="Times New Roman" w:hAnsi="Times New Roman"/>
          <w:color w:val="000000" w:themeColor="text1"/>
          <w:sz w:val="20"/>
          <w:szCs w:val="20"/>
        </w:rPr>
        <w:t>ей орудий охоты или без таковой;</w:t>
      </w:r>
    </w:p>
    <w:p w:rsidR="00EA27D8" w:rsidRPr="003E5035" w:rsidRDefault="00EA27D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г) влечет наложение административного штрафа в размере от двадцати тысяч до тридцати пяти тысяч рублей с конфискацией орудий охоты или без таковой.</w:t>
      </w:r>
    </w:p>
    <w:p w:rsidR="00B72BC8" w:rsidRPr="003E5035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72BC8" w:rsidRPr="003E5035" w:rsidRDefault="007651E2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1.1 статьи 8.37 Кодекса Российской Федерации об административных правонарушениях влечет нарушение правил охоты гражданами:</w:t>
      </w:r>
    </w:p>
    <w:p w:rsidR="007651E2" w:rsidRPr="003E5035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7651E2" w:rsidRPr="003E5035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7651E2" w:rsidRPr="003E5035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7651E2" w:rsidRPr="003E5035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947948" w:rsidRPr="003E5035" w:rsidRDefault="0094794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1.1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947948" w:rsidRPr="003E5035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947948" w:rsidRPr="003E5035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3E5035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F33A50" w:rsidRPr="003E5035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F33A50" w:rsidRPr="003E5035" w:rsidRDefault="00F33A50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1.2 статьи 8.37 Кодекса Российской Федерации об административных правонарушениях влечет нарушение правил охоты гражданами:</w:t>
      </w:r>
    </w:p>
    <w:p w:rsidR="00F33A50" w:rsidRPr="003E5035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F33A50" w:rsidRPr="003E5035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лишение права осуществлять охоту на срок от одного года до двух лет;</w:t>
      </w:r>
    </w:p>
    <w:p w:rsidR="00F33A50" w:rsidRPr="003E5035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F33A50" w:rsidRPr="003E5035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1F1165" w:rsidRPr="003E5035" w:rsidRDefault="001F1165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Какое административное наказание согласно части 1.2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1F1165" w:rsidRPr="003E5035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1F1165" w:rsidRPr="003E5035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лишение права осуществлять охоту на срок от одного года до двух лет;</w:t>
      </w:r>
    </w:p>
    <w:p w:rsidR="00F33A50" w:rsidRPr="003E5035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наложение административного штрафа в размере от тридцати </w:t>
      </w:r>
      <w:r w:rsidR="00EA27D8" w:rsidRPr="003E5035">
        <w:rPr>
          <w:rFonts w:ascii="Times New Roman" w:hAnsi="Times New Roman"/>
          <w:color w:val="000000" w:themeColor="text1"/>
          <w:sz w:val="20"/>
          <w:szCs w:val="20"/>
        </w:rPr>
        <w:t>пяти до пятидесяти тысяч рублей;</w:t>
      </w:r>
    </w:p>
    <w:p w:rsidR="00EA27D8" w:rsidRPr="003E5035" w:rsidRDefault="00EA27D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г)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C9541A" w:rsidRPr="003E5035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9541A" w:rsidRPr="003E5035" w:rsidRDefault="00C9541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повторное в течение года совершение административного правонарушения, предусмотренного </w:t>
      </w:r>
      <w:hyperlink w:anchor="Par13" w:history="1">
        <w:r w:rsidRPr="003E5035">
          <w:rPr>
            <w:rFonts w:ascii="Times New Roman" w:hAnsi="Times New Roman"/>
            <w:b/>
            <w:color w:val="000000" w:themeColor="text1"/>
            <w:sz w:val="20"/>
            <w:szCs w:val="20"/>
          </w:rPr>
          <w:t>частью 1</w:t>
        </w:r>
      </w:hyperlink>
      <w:r w:rsidR="00147DD4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статьи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8.37 Кодекса Российской Федерации об административных правонарушениях:</w:t>
      </w:r>
    </w:p>
    <w:p w:rsidR="00C9541A" w:rsidRPr="003E5035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" w:name="Par20"/>
      <w:bookmarkEnd w:id="1"/>
      <w:r w:rsidRPr="003E5035">
        <w:rPr>
          <w:rFonts w:ascii="Times New Roman" w:hAnsi="Times New Roman"/>
          <w:color w:val="000000" w:themeColor="text1"/>
          <w:sz w:val="20"/>
          <w:szCs w:val="20"/>
        </w:rPr>
        <w:t>а)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C9541A" w:rsidRPr="003E5035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б)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таковой;</w:t>
      </w:r>
      <w:proofErr w:type="gramEnd"/>
    </w:p>
    <w:p w:rsidR="00C9541A" w:rsidRPr="003E5035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C9541A" w:rsidRPr="003E5035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364E8" w:rsidRPr="003E5035" w:rsidRDefault="002364E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Согласно Кодексу Российской Федерации об административных правонарушениях  осуществление охоты с нарушением установленных правилами охоты сроков охоты, за исключением случаев, если допускается осуществление охоты вне установленных сроков, либо осуществление охоты недопустимыми для использования орудиями охоты или способами охоты:</w:t>
      </w:r>
    </w:p>
    <w:p w:rsidR="002364E8" w:rsidRPr="003E5035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2364E8" w:rsidRPr="003E5035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б)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таковой;</w:t>
      </w:r>
      <w:proofErr w:type="gramEnd"/>
    </w:p>
    <w:p w:rsidR="002364E8" w:rsidRPr="003E5035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2364E8" w:rsidRPr="003E5035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E3E63" w:rsidRPr="003E5035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Предусмотрена ли</w:t>
      </w:r>
      <w:r w:rsidR="00EA043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Кодексом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административная ответственность за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лицом, находящимся в границах закрепленного охотничьего угодья, по требованию производственного охотничьего инспектора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и (или) пневматическим оружием:</w:t>
      </w:r>
      <w:proofErr w:type="gramEnd"/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предусмотрена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, исключительно в отношении должностных лиц.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4A4C" w:rsidRPr="003E5035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Предусмотрена ли </w:t>
      </w:r>
      <w:r w:rsidR="00EA043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Кодексом Российской Федерации об административных правонарушениях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административная ответственность за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лицом, находящимся в границах закрепленного охотничьего угодья, по требованию производственного охотничьего инспектора охотничьего билета: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предусмотрена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, исключительно в отношении должностных лиц.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4A4C" w:rsidRPr="003E5035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Предусмотрена ли </w:t>
      </w:r>
      <w:r w:rsidR="00EA043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Кодексом Российской Федерации об административных правонарушениях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административная ответственность за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лицом, находящимся в границах закрепленного охотничьего угодья, по требованию производственного охотничьего инспектора разрешения на добычу охотничьих ресурсов: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предусмотрена;</w:t>
      </w:r>
    </w:p>
    <w:p w:rsidR="000E3E63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предусмотрена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, исключительно в отношении должностных лиц.</w:t>
      </w:r>
    </w:p>
    <w:p w:rsidR="00CB4A4C" w:rsidRPr="003E5035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Предусмотрена ли</w:t>
      </w:r>
      <w:r w:rsidR="00EA043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Кодексом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административная ответственность за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лицом, находящимся в границах закрепленного охотничьего угодья, по требованию производственного охотничьего инспектора путевки: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предусмотрена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, исключительно в отношении должностных лиц.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B4A4C" w:rsidRPr="003E5035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Предусмотрена ли</w:t>
      </w:r>
      <w:r w:rsidR="00EA043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Кодексом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административная ответственность за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лицом, находящимся в границах закрепленного охотничьего угодья, по требованию производственного охотничьего инспектора разрешения на хранение и ношение охотничьего оружия в случае осуществления охоты с охотничьим огнестрельным и (или) пневматическим оружием: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не предусмотрена;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предусмотрена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>, исключительно в отношении должностных лиц.</w:t>
      </w:r>
    </w:p>
    <w:p w:rsidR="00CB4A4C" w:rsidRPr="003E5035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2946CA" w:rsidRPr="003E5035" w:rsidRDefault="002946C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непредъявление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лицами, находящимися в границах закрепленных охотничьих угодий, по требованию производственных охотничьих инспекторов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и (или) пневматическим оружием влечет:</w:t>
      </w:r>
    </w:p>
    <w:p w:rsidR="002946CA" w:rsidRPr="003E5035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для граждан лишение права осуществлять охоту на срок от одного года до двух лет;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таковой;</w:t>
      </w:r>
    </w:p>
    <w:p w:rsidR="002946CA" w:rsidRPr="003E5035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2946CA" w:rsidRPr="003E5035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таковой.</w:t>
      </w:r>
      <w:proofErr w:type="gramEnd"/>
    </w:p>
    <w:p w:rsidR="00260D17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60D17" w:rsidRPr="003E5035" w:rsidRDefault="00260D17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2" w:name="Par13"/>
      <w:bookmarkEnd w:id="2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Согласно Кодекс</w:t>
      </w:r>
      <w:r w:rsidR="00266812" w:rsidRPr="003E5035">
        <w:rPr>
          <w:rFonts w:ascii="Times New Roman" w:hAnsi="Times New Roman"/>
          <w:b/>
          <w:color w:val="000000" w:themeColor="text1"/>
          <w:sz w:val="20"/>
          <w:szCs w:val="20"/>
        </w:rPr>
        <w:t>у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Российской Федерации </w:t>
      </w: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об административных правонарушениях д</w:t>
      </w:r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>обыча охотником в сезон охоты при наличии соответствующего разрешения на добычу охотничьих ресурсов в целях</w:t>
      </w:r>
      <w:proofErr w:type="gramEnd"/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любительской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и спортивной охоты на территории закрепленных охотничьих угодий</w:t>
      </w:r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особи лося </w:t>
      </w:r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при помощи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арбалета</w:t>
      </w:r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260D17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</w:t>
      </w:r>
      <w:r w:rsidR="00260D17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будет являться административным пра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вон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арушением, предусмотренным частью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 статьи  8.37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Кодекса Российской Федерации об административных правонарушениях;</w:t>
      </w:r>
    </w:p>
    <w:p w:rsidR="00260D17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>будет являться административным пра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вонарушением, предусмотренным част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1.2 статьи  8.37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Кодекса Российской Федерации об административных правонарушениях;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будет являться правонарушением.</w:t>
      </w:r>
    </w:p>
    <w:p w:rsidR="00260D17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60D17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Применение охотником во время весенней охоты на пернатую дичь моторной лодки для подбора добытой дичи:</w:t>
      </w:r>
    </w:p>
    <w:p w:rsidR="00260D17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будет являться административным правонарушением, предус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мотренным част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 статьи 8.37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Кодекса Российской Федерации об административных правонарушениях;</w:t>
      </w:r>
    </w:p>
    <w:p w:rsidR="00260D17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будет являться административным пра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вонарушением, предусмотренным част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1.2 статьи 8.37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Кодекса Российской Федерации об административных правонарушениях;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</w:t>
      </w:r>
      <w:r w:rsidR="00260D17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не будет являться правонарушением.</w:t>
      </w:r>
    </w:p>
    <w:p w:rsidR="00260D17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60D17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Применение охотником во время весенней охоты на пернатую дичь весельной лодки для выслеживания дичи:</w:t>
      </w:r>
    </w:p>
    <w:p w:rsidR="00260D17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будет являться административным пра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вонарушением, предусмотренным част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 статьи  8.37 </w:t>
      </w:r>
      <w:r w:rsidRPr="003E5035">
        <w:rPr>
          <w:rFonts w:ascii="Times New Roman" w:hAnsi="Times New Roman"/>
          <w:color w:val="000000" w:themeColor="text1"/>
          <w:sz w:val="20"/>
          <w:szCs w:val="20"/>
        </w:rPr>
        <w:t>Кодекса Российской Федерации об административных правонарушениях;</w:t>
      </w:r>
    </w:p>
    <w:p w:rsidR="00260D17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>) будет являться административным пра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>вонарушением, предусмотренным част</w:t>
      </w:r>
      <w:r w:rsidR="000D4386" w:rsidRPr="003E5035">
        <w:rPr>
          <w:rFonts w:ascii="Times New Roman" w:hAnsi="Times New Roman"/>
          <w:color w:val="000000" w:themeColor="text1"/>
          <w:sz w:val="20"/>
          <w:szCs w:val="20"/>
        </w:rPr>
        <w:t>ью</w:t>
      </w:r>
      <w:r w:rsidR="0085421A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1.2 статьи  8.37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Кодекса Российской Федерации об административных правонарушениях;</w:t>
      </w:r>
    </w:p>
    <w:p w:rsidR="00F57AED" w:rsidRPr="003E5035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>) не будет являться правонарушением.</w:t>
      </w:r>
    </w:p>
    <w:p w:rsidR="00534FC3" w:rsidRPr="003E5035" w:rsidRDefault="00534FC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34FC3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Добыча охотником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proofErr w:type="gramStart"/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на территории закрепленных охотничьих угодий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сезон охоты при наличии соответствующего разрешения на добычу охотничьих ресурсов в целях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любительской 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особи горлицы с применением пневматического охотничьего оружия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534FC3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34FC3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lastRenderedPageBreak/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D0344A" w:rsidRPr="003E5035" w:rsidRDefault="00D0344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5421A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Добыча охотником </w:t>
      </w:r>
      <w:proofErr w:type="gramStart"/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территории закрепленных охотничьих угодий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в сезон охоты при наличии соответствующего разрешения на добычу охотничьих ресурсов в целях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любительской 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особи енотовидной собаки при помощи проходного (удушающего) капкана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85421A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85421A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85421A" w:rsidRPr="003E5035" w:rsidRDefault="008542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5421A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Добыча охотником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на территории закрепленных охотничьих угодий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сезон охоты</w:t>
      </w:r>
      <w:r w:rsidR="005A3393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одной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особи кабана возрастом свыше одного года при наличии разрешения на добычу охотничьих ресурсов в целях любительской 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охоты</w:t>
      </w:r>
      <w:r w:rsidR="005A3393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котором в сведениях о добываемых охот</w:t>
      </w:r>
      <w:r w:rsidR="0085421A"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ничьих ресурсах указан возраст «до 1 года»</w:t>
      </w:r>
      <w:r w:rsidR="005A3393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proofErr w:type="gramEnd"/>
    </w:p>
    <w:p w:rsidR="0085421A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лишение права осуществлять охоту на срок от одного года до трех лет;</w:t>
      </w:r>
    </w:p>
    <w:p w:rsidR="0085421A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в)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таковой.</w:t>
      </w:r>
      <w:proofErr w:type="gramEnd"/>
    </w:p>
    <w:p w:rsidR="0085421A" w:rsidRPr="003E5035" w:rsidRDefault="008542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57540F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Добыча охотником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территории закрепленных охотничьих угодий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сезон охоты при наличии соответствующего разрешения на добычу охотничьих ресурсов в целях любительской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особи волка в ночное время при охоте с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засидки</w:t>
      </w:r>
      <w:proofErr w:type="spellEnd"/>
      <w:r w:rsidR="00A15530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расположенной на земле</w:t>
      </w:r>
      <w:r w:rsidR="00A15530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 применением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тепловизора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proofErr w:type="gramEnd"/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7540F" w:rsidRPr="003E5035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б) </w:t>
      </w:r>
      <w:r w:rsidR="00F57AED" w:rsidRPr="003E5035">
        <w:rPr>
          <w:rFonts w:ascii="Times New Roman" w:hAnsi="Times New Roman"/>
          <w:color w:val="000000" w:themeColor="text1"/>
          <w:sz w:val="20"/>
          <w:szCs w:val="20"/>
        </w:rPr>
        <w:t>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57540F" w:rsidRPr="003E5035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7540F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Добыча охотником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территории закрепленных охотничьих угодий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сезон охоты при наличии соответствующего разрешения на добычу охотничьих ресурсов в целях любительской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особи кабана в ночное время при охоте с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засидки</w:t>
      </w:r>
      <w:proofErr w:type="spellEnd"/>
      <w:r w:rsidR="00A15530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расположенной на земле</w:t>
      </w:r>
      <w:r w:rsidR="00A15530" w:rsidRPr="003E5035">
        <w:rPr>
          <w:rFonts w:ascii="Times New Roman" w:hAnsi="Times New Roman"/>
          <w:b/>
          <w:color w:val="000000" w:themeColor="text1"/>
          <w:sz w:val="20"/>
          <w:szCs w:val="20"/>
        </w:rPr>
        <w:t>,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 применением </w:t>
      </w:r>
      <w:proofErr w:type="spellStart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тепловизора</w:t>
      </w:r>
      <w:proofErr w:type="spell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proofErr w:type="gramEnd"/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ей орудий охоты или без таковой;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57540F" w:rsidRPr="003E5035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7540F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Доб</w:t>
      </w:r>
      <w:r w:rsidR="00A15530"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ор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охотником </w:t>
      </w:r>
      <w:proofErr w:type="gramStart"/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территории закрепленных охотничьих угодий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в сезон охоты при наличии соответствующего разрешения на добычу охотничьих ресурсов в целях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любительской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особи</w:t>
      </w:r>
      <w:r w:rsidR="0085120D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раненого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кабана в ночное время с применением фонаря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57540F" w:rsidRPr="003E5035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7540F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Добыча охотником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на территории закрепленных охотничьих угодий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не установленные сроки охоты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особи перепела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57540F" w:rsidRPr="003E5035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7540F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Добыча охотником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proofErr w:type="gramStart"/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на территории закрепленных охотничьих угодий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весенний сезон охоты при наличии соответствующего разрешения на добычу охотничьих ресурсов в целях</w:t>
      </w:r>
      <w:proofErr w:type="gramEnd"/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любительской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и спортивной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охоты </w:t>
      </w:r>
      <w:r w:rsidR="0057540F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одного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селезня кряквы при охоте с подхода повлечет за собой следующие санкции</w:t>
      </w:r>
      <w:r w:rsidR="00114711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согласно Кодексу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57540F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</w:t>
      </w:r>
      <w:r w:rsidR="0057540F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не повлечет никаких санкций.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FEC" w:rsidRPr="003E5035" w:rsidRDefault="00B72FE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В соответствии с Кодексом Российской Федерации об административных пр</w:t>
      </w:r>
      <w:r w:rsidR="005672B5" w:rsidRPr="003E5035">
        <w:rPr>
          <w:rFonts w:ascii="Times New Roman" w:hAnsi="Times New Roman"/>
          <w:b/>
          <w:color w:val="000000" w:themeColor="text1"/>
          <w:sz w:val="20"/>
          <w:szCs w:val="20"/>
        </w:rPr>
        <w:t>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</w:t>
      </w:r>
      <w:r w:rsidR="00F57AED" w:rsidRPr="003E5035">
        <w:rPr>
          <w:rFonts w:ascii="Times New Roman" w:hAnsi="Times New Roman"/>
          <w:b/>
          <w:color w:val="000000" w:themeColor="text1"/>
          <w:sz w:val="20"/>
          <w:szCs w:val="20"/>
        </w:rPr>
        <w:t>ицо подлежит административной ответственности только за те административные правонарушения (выберете правильный ответ):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а) в отношении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которых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установлена его вина;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б) за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совершенные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противоправные действие;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в отношении </w:t>
      </w:r>
      <w:proofErr w:type="gramStart"/>
      <w:r w:rsidRPr="003E5035">
        <w:rPr>
          <w:rFonts w:ascii="Times New Roman" w:hAnsi="Times New Roman"/>
          <w:color w:val="000000" w:themeColor="text1"/>
          <w:sz w:val="20"/>
          <w:szCs w:val="20"/>
        </w:rPr>
        <w:t>которых</w:t>
      </w:r>
      <w:proofErr w:type="gramEnd"/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 возбужденно административное производство.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FEC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максимальный размер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административного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штрафа предусмотрен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Кодексом Российской Федерации об административных правонарушениях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за нарушение гражданами правил охоты</w:t>
      </w:r>
      <w:r w:rsidR="0085120D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в первый раз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500 рублей;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1000 рублей;</w:t>
      </w:r>
    </w:p>
    <w:p w:rsidR="00F57AED" w:rsidRPr="003E5035" w:rsidRDefault="0085120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4000 рублей.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FEC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На какой срок гражданин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может быть лишен права охоты: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от одного года до двух лет;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от одного года до трех лет;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от двух до трех лет.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FEC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размер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административного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штрафа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согласно Кодексу Российской Федерации об административных правонарушениях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предусмотрен за нарушение должностными лицами правил охоты: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от 500 до 4000 рублей;</w:t>
      </w:r>
    </w:p>
    <w:p w:rsidR="00B72FEC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от 15000 до 20000 рублей;</w:t>
      </w:r>
    </w:p>
    <w:p w:rsidR="00F57AED" w:rsidRPr="003E5035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от 20000 до 35000 рублей.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2FEC" w:rsidRPr="003E5035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статьей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Кодекса Российской Федерации об административных правонарушениях 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>предусмотрена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административная</w:t>
      </w: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ответственность за </w:t>
      </w:r>
      <w:r w:rsidR="00B72FEC" w:rsidRPr="003E5035">
        <w:rPr>
          <w:rFonts w:ascii="Times New Roman" w:hAnsi="Times New Roman"/>
          <w:b/>
          <w:color w:val="000000" w:themeColor="text1"/>
          <w:sz w:val="20"/>
          <w:szCs w:val="20"/>
        </w:rPr>
        <w:t>нарушение правил охоты: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8.37;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7.11;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в) 8.30.</w:t>
      </w:r>
    </w:p>
    <w:p w:rsidR="00B72FEC" w:rsidRPr="003E5035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956C68" w:rsidRPr="003E5035" w:rsidRDefault="00B72FE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Какой </w:t>
      </w:r>
      <w:r w:rsidR="00956C68" w:rsidRPr="003E5035">
        <w:rPr>
          <w:rFonts w:ascii="Times New Roman" w:hAnsi="Times New Roman"/>
          <w:b/>
          <w:color w:val="000000" w:themeColor="text1"/>
          <w:sz w:val="20"/>
          <w:szCs w:val="20"/>
        </w:rPr>
        <w:t>статьей Кодекса Российской Федерации об административных правонарушениях предусмотрена административная ответственность за д</w:t>
      </w:r>
      <w:r w:rsidR="00956C68" w:rsidRPr="003E5035"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</w:rPr>
        <w:t>обычу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разрешением:</w:t>
      </w:r>
    </w:p>
    <w:p w:rsidR="00956C68" w:rsidRPr="003E5035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а) 8.3</w:t>
      </w:r>
      <w:r w:rsidR="005672B5" w:rsidRPr="003E5035">
        <w:rPr>
          <w:rFonts w:ascii="Times New Roman" w:hAnsi="Times New Roman"/>
          <w:color w:val="000000" w:themeColor="text1"/>
          <w:sz w:val="20"/>
          <w:szCs w:val="20"/>
        </w:rPr>
        <w:t>7</w:t>
      </w:r>
      <w:r w:rsidR="008A28F9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956C68" w:rsidRPr="003E5035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>б) 7.11</w:t>
      </w:r>
      <w:r w:rsidR="008A28F9" w:rsidRPr="003E5035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956C68" w:rsidRPr="003E5035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E5035">
        <w:rPr>
          <w:rFonts w:ascii="Times New Roman" w:hAnsi="Times New Roman"/>
          <w:color w:val="000000" w:themeColor="text1"/>
          <w:sz w:val="20"/>
          <w:szCs w:val="20"/>
        </w:rPr>
        <w:t xml:space="preserve">в) </w:t>
      </w:r>
      <w:r w:rsidR="008A28F9" w:rsidRPr="003E5035">
        <w:rPr>
          <w:rFonts w:ascii="Times New Roman" w:hAnsi="Times New Roman"/>
          <w:color w:val="000000" w:themeColor="text1"/>
          <w:sz w:val="20"/>
          <w:szCs w:val="20"/>
        </w:rPr>
        <w:t>8.35.</w:t>
      </w:r>
    </w:p>
    <w:p w:rsidR="00F57AED" w:rsidRPr="003E5035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sectPr w:rsidR="00F57AED" w:rsidRPr="003E5035" w:rsidSect="0044432B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99" w:rsidRDefault="00991199" w:rsidP="0044432B">
      <w:pPr>
        <w:spacing w:after="0" w:line="240" w:lineRule="auto"/>
      </w:pPr>
      <w:r>
        <w:separator/>
      </w:r>
    </w:p>
  </w:endnote>
  <w:endnote w:type="continuationSeparator" w:id="0">
    <w:p w:rsidR="00991199" w:rsidRDefault="00991199" w:rsidP="0044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3440"/>
      <w:docPartObj>
        <w:docPartGallery w:val="Page Numbers (Bottom of Page)"/>
        <w:docPartUnique/>
      </w:docPartObj>
    </w:sdtPr>
    <w:sdtEndPr/>
    <w:sdtContent>
      <w:p w:rsidR="0044432B" w:rsidRDefault="00BB622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0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99" w:rsidRDefault="00991199" w:rsidP="0044432B">
      <w:pPr>
        <w:spacing w:after="0" w:line="240" w:lineRule="auto"/>
      </w:pPr>
      <w:r>
        <w:separator/>
      </w:r>
    </w:p>
  </w:footnote>
  <w:footnote w:type="continuationSeparator" w:id="0">
    <w:p w:rsidR="00991199" w:rsidRDefault="00991199" w:rsidP="0044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4109"/>
    <w:multiLevelType w:val="hybridMultilevel"/>
    <w:tmpl w:val="41DE7056"/>
    <w:lvl w:ilvl="0" w:tplc="F5CE8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AED"/>
    <w:rsid w:val="00070993"/>
    <w:rsid w:val="00082001"/>
    <w:rsid w:val="0009611A"/>
    <w:rsid w:val="000C7DAA"/>
    <w:rsid w:val="000D4386"/>
    <w:rsid w:val="000E3E63"/>
    <w:rsid w:val="00114711"/>
    <w:rsid w:val="001339E8"/>
    <w:rsid w:val="00147DD4"/>
    <w:rsid w:val="00157964"/>
    <w:rsid w:val="001F1165"/>
    <w:rsid w:val="002279E4"/>
    <w:rsid w:val="002364E8"/>
    <w:rsid w:val="00260D17"/>
    <w:rsid w:val="00266812"/>
    <w:rsid w:val="00292405"/>
    <w:rsid w:val="002946CA"/>
    <w:rsid w:val="002B2D31"/>
    <w:rsid w:val="002D06D8"/>
    <w:rsid w:val="002D1678"/>
    <w:rsid w:val="003043AA"/>
    <w:rsid w:val="00371DFD"/>
    <w:rsid w:val="003E5035"/>
    <w:rsid w:val="0044432B"/>
    <w:rsid w:val="004716B6"/>
    <w:rsid w:val="0047170B"/>
    <w:rsid w:val="004A295D"/>
    <w:rsid w:val="004C2ED9"/>
    <w:rsid w:val="00532D74"/>
    <w:rsid w:val="00534FC3"/>
    <w:rsid w:val="00537B4D"/>
    <w:rsid w:val="00563ACA"/>
    <w:rsid w:val="005672B5"/>
    <w:rsid w:val="0057540F"/>
    <w:rsid w:val="005A32CF"/>
    <w:rsid w:val="005A3393"/>
    <w:rsid w:val="005B30FB"/>
    <w:rsid w:val="00625A71"/>
    <w:rsid w:val="00672CC1"/>
    <w:rsid w:val="006934F1"/>
    <w:rsid w:val="006A027C"/>
    <w:rsid w:val="006C2377"/>
    <w:rsid w:val="007651E2"/>
    <w:rsid w:val="0085120D"/>
    <w:rsid w:val="0085421A"/>
    <w:rsid w:val="00867E32"/>
    <w:rsid w:val="00880532"/>
    <w:rsid w:val="008A28F9"/>
    <w:rsid w:val="009431EE"/>
    <w:rsid w:val="00947948"/>
    <w:rsid w:val="00956C68"/>
    <w:rsid w:val="00973017"/>
    <w:rsid w:val="0097492B"/>
    <w:rsid w:val="00991199"/>
    <w:rsid w:val="009D1712"/>
    <w:rsid w:val="00A15530"/>
    <w:rsid w:val="00A8118A"/>
    <w:rsid w:val="00AB7E19"/>
    <w:rsid w:val="00B346FF"/>
    <w:rsid w:val="00B522C9"/>
    <w:rsid w:val="00B71B73"/>
    <w:rsid w:val="00B72BC8"/>
    <w:rsid w:val="00B72FEC"/>
    <w:rsid w:val="00BB6221"/>
    <w:rsid w:val="00C22C40"/>
    <w:rsid w:val="00C950B0"/>
    <w:rsid w:val="00C9541A"/>
    <w:rsid w:val="00C959AE"/>
    <w:rsid w:val="00CB4A4C"/>
    <w:rsid w:val="00CB721F"/>
    <w:rsid w:val="00CB72F9"/>
    <w:rsid w:val="00CC5297"/>
    <w:rsid w:val="00D0344A"/>
    <w:rsid w:val="00D60F96"/>
    <w:rsid w:val="00DE06AE"/>
    <w:rsid w:val="00DF4008"/>
    <w:rsid w:val="00E53B8F"/>
    <w:rsid w:val="00EA043A"/>
    <w:rsid w:val="00EA27D8"/>
    <w:rsid w:val="00EB18B4"/>
    <w:rsid w:val="00EC2E54"/>
    <w:rsid w:val="00EE1DAC"/>
    <w:rsid w:val="00F33A50"/>
    <w:rsid w:val="00F57AED"/>
    <w:rsid w:val="00F72E67"/>
    <w:rsid w:val="00F94664"/>
    <w:rsid w:val="00F94C20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ED"/>
    <w:pPr>
      <w:ind w:left="720"/>
      <w:contextualSpacing/>
    </w:pPr>
  </w:style>
  <w:style w:type="character" w:styleId="a4">
    <w:name w:val="Hyperlink"/>
    <w:unhideWhenUsed/>
    <w:rsid w:val="00F57AE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4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43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4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3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malchikov</dc:creator>
  <cp:lastModifiedBy>Калюжная Юлия Владимировна</cp:lastModifiedBy>
  <cp:revision>6</cp:revision>
  <dcterms:created xsi:type="dcterms:W3CDTF">2014-08-12T04:35:00Z</dcterms:created>
  <dcterms:modified xsi:type="dcterms:W3CDTF">2022-01-31T12:05:00Z</dcterms:modified>
</cp:coreProperties>
</file>